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2A61C" w14:textId="34B8E50D" w:rsidR="00934087" w:rsidRPr="001F0319" w:rsidRDefault="00934087" w:rsidP="00934087">
      <w:pPr>
        <w:jc w:val="right"/>
        <w:rPr>
          <w:rFonts w:asciiTheme="majorHAnsi" w:hAnsiTheme="majorHAnsi" w:cstheme="majorHAnsi"/>
          <w:sz w:val="22"/>
          <w:szCs w:val="22"/>
        </w:rPr>
      </w:pPr>
      <w:r w:rsidRPr="001F0319">
        <w:rPr>
          <w:rFonts w:asciiTheme="majorHAnsi" w:hAnsiTheme="majorHAnsi" w:cstheme="majorHAnsi"/>
          <w:sz w:val="22"/>
          <w:szCs w:val="22"/>
        </w:rPr>
        <w:t>19</w:t>
      </w:r>
      <w:r w:rsidRPr="001F0319">
        <w:rPr>
          <w:rFonts w:asciiTheme="majorHAnsi" w:hAnsiTheme="majorHAnsi" w:cstheme="majorHAnsi"/>
          <w:sz w:val="22"/>
          <w:szCs w:val="22"/>
          <w:vertAlign w:val="superscript"/>
        </w:rPr>
        <w:t>th</w:t>
      </w:r>
      <w:r w:rsidRPr="001F0319">
        <w:rPr>
          <w:rFonts w:asciiTheme="majorHAnsi" w:hAnsiTheme="majorHAnsi" w:cstheme="majorHAnsi"/>
          <w:sz w:val="22"/>
          <w:szCs w:val="22"/>
        </w:rPr>
        <w:t xml:space="preserve"> May 2020</w:t>
      </w:r>
    </w:p>
    <w:p w14:paraId="64956AC0" w14:textId="77777777" w:rsidR="00934087" w:rsidRPr="001F0319" w:rsidRDefault="00934087" w:rsidP="00BC2406">
      <w:pPr>
        <w:rPr>
          <w:rFonts w:asciiTheme="majorHAnsi" w:hAnsiTheme="majorHAnsi" w:cstheme="majorHAnsi"/>
          <w:sz w:val="22"/>
          <w:szCs w:val="22"/>
        </w:rPr>
      </w:pPr>
    </w:p>
    <w:p w14:paraId="36B3060E" w14:textId="3BDB3BE4" w:rsidR="00BD48E9" w:rsidRPr="001F0319" w:rsidRDefault="003C022B" w:rsidP="00BC2406">
      <w:pPr>
        <w:rPr>
          <w:rFonts w:asciiTheme="majorHAnsi" w:hAnsiTheme="majorHAnsi" w:cstheme="majorHAnsi"/>
          <w:sz w:val="22"/>
          <w:szCs w:val="22"/>
        </w:rPr>
      </w:pPr>
      <w:r w:rsidRPr="001F0319">
        <w:rPr>
          <w:rFonts w:asciiTheme="majorHAnsi" w:hAnsiTheme="majorHAnsi" w:cstheme="majorHAnsi"/>
          <w:sz w:val="22"/>
          <w:szCs w:val="22"/>
        </w:rPr>
        <w:t>Dear neighbours,</w:t>
      </w:r>
    </w:p>
    <w:p w14:paraId="06FE5066" w14:textId="655F0A6E" w:rsidR="003C022B" w:rsidRPr="001F0319" w:rsidRDefault="003C022B" w:rsidP="00BC2406">
      <w:pPr>
        <w:rPr>
          <w:rFonts w:asciiTheme="majorHAnsi" w:hAnsiTheme="majorHAnsi" w:cstheme="majorHAnsi"/>
          <w:sz w:val="22"/>
          <w:szCs w:val="22"/>
        </w:rPr>
      </w:pPr>
    </w:p>
    <w:p w14:paraId="0A2012B4" w14:textId="374345A1" w:rsidR="003C022B" w:rsidRPr="001F0319" w:rsidRDefault="003C022B" w:rsidP="00BC2406">
      <w:pPr>
        <w:rPr>
          <w:rFonts w:asciiTheme="majorHAnsi" w:hAnsiTheme="majorHAnsi" w:cstheme="majorHAnsi"/>
          <w:sz w:val="22"/>
          <w:szCs w:val="22"/>
        </w:rPr>
      </w:pPr>
      <w:r w:rsidRPr="001F0319">
        <w:rPr>
          <w:rFonts w:asciiTheme="majorHAnsi" w:hAnsiTheme="majorHAnsi" w:cstheme="majorHAnsi"/>
          <w:sz w:val="22"/>
          <w:szCs w:val="22"/>
        </w:rPr>
        <w:t xml:space="preserve">After this turbulent </w:t>
      </w:r>
      <w:r w:rsidR="00934087" w:rsidRPr="001F0319">
        <w:rPr>
          <w:rFonts w:asciiTheme="majorHAnsi" w:hAnsiTheme="majorHAnsi" w:cstheme="majorHAnsi"/>
          <w:sz w:val="22"/>
          <w:szCs w:val="22"/>
        </w:rPr>
        <w:t>worldwide pandemic</w:t>
      </w:r>
      <w:r w:rsidRPr="001F0319">
        <w:rPr>
          <w:rFonts w:asciiTheme="majorHAnsi" w:hAnsiTheme="majorHAnsi" w:cstheme="majorHAnsi"/>
          <w:sz w:val="22"/>
          <w:szCs w:val="22"/>
        </w:rPr>
        <w:t>, we are making plans to return to school. It has been a period of change and as a school we have moved education into the future with a detailed and comprehensive on-line learning platform and daily face</w:t>
      </w:r>
      <w:r w:rsidR="003D2746">
        <w:rPr>
          <w:rFonts w:asciiTheme="majorHAnsi" w:hAnsiTheme="majorHAnsi" w:cstheme="majorHAnsi"/>
          <w:sz w:val="22"/>
          <w:szCs w:val="22"/>
        </w:rPr>
        <w:t>-</w:t>
      </w:r>
      <w:r w:rsidRPr="001F0319">
        <w:rPr>
          <w:rFonts w:asciiTheme="majorHAnsi" w:hAnsiTheme="majorHAnsi" w:cstheme="majorHAnsi"/>
          <w:sz w:val="22"/>
          <w:szCs w:val="22"/>
        </w:rPr>
        <w:t>to</w:t>
      </w:r>
      <w:r w:rsidR="003D2746">
        <w:rPr>
          <w:rFonts w:asciiTheme="majorHAnsi" w:hAnsiTheme="majorHAnsi" w:cstheme="majorHAnsi"/>
          <w:sz w:val="22"/>
          <w:szCs w:val="22"/>
        </w:rPr>
        <w:t>-</w:t>
      </w:r>
      <w:r w:rsidRPr="001F0319">
        <w:rPr>
          <w:rFonts w:asciiTheme="majorHAnsi" w:hAnsiTheme="majorHAnsi" w:cstheme="majorHAnsi"/>
          <w:sz w:val="22"/>
          <w:szCs w:val="22"/>
        </w:rPr>
        <w:t>face on line lessons. However, we yearn for the children to re-embrace our traditional values too and return to our nurturing community. We place huge importance on well-being, happiness and kindness.</w:t>
      </w:r>
    </w:p>
    <w:p w14:paraId="5B70ECD6" w14:textId="163AC508" w:rsidR="003C022B" w:rsidRPr="001F0319" w:rsidRDefault="003C022B" w:rsidP="00BC2406">
      <w:pPr>
        <w:rPr>
          <w:rFonts w:asciiTheme="majorHAnsi" w:hAnsiTheme="majorHAnsi" w:cstheme="majorHAnsi"/>
          <w:sz w:val="22"/>
          <w:szCs w:val="22"/>
        </w:rPr>
      </w:pPr>
    </w:p>
    <w:p w14:paraId="67A57DF9" w14:textId="7E355DDF" w:rsidR="003C022B" w:rsidRPr="001F0319" w:rsidRDefault="003C022B" w:rsidP="00BC2406">
      <w:pPr>
        <w:rPr>
          <w:rFonts w:asciiTheme="majorHAnsi" w:hAnsiTheme="majorHAnsi" w:cstheme="majorHAnsi"/>
          <w:sz w:val="22"/>
          <w:szCs w:val="22"/>
        </w:rPr>
      </w:pPr>
      <w:r w:rsidRPr="001F0319">
        <w:rPr>
          <w:rFonts w:asciiTheme="majorHAnsi" w:hAnsiTheme="majorHAnsi" w:cstheme="majorHAnsi"/>
          <w:sz w:val="22"/>
          <w:szCs w:val="22"/>
        </w:rPr>
        <w:t xml:space="preserve">The proposal is for </w:t>
      </w:r>
      <w:proofErr w:type="gramStart"/>
      <w:r w:rsidRPr="001F0319">
        <w:rPr>
          <w:rFonts w:asciiTheme="majorHAnsi" w:hAnsiTheme="majorHAnsi" w:cstheme="majorHAnsi"/>
          <w:sz w:val="22"/>
          <w:szCs w:val="22"/>
        </w:rPr>
        <w:t>5,6 and 11 year</w:t>
      </w:r>
      <w:proofErr w:type="gramEnd"/>
      <w:r w:rsidRPr="001F0319">
        <w:rPr>
          <w:rFonts w:asciiTheme="majorHAnsi" w:hAnsiTheme="majorHAnsi" w:cstheme="majorHAnsi"/>
          <w:sz w:val="22"/>
          <w:szCs w:val="22"/>
        </w:rPr>
        <w:t xml:space="preserve"> olds to return on June 1</w:t>
      </w:r>
      <w:r w:rsidRPr="001F0319">
        <w:rPr>
          <w:rFonts w:asciiTheme="majorHAnsi" w:hAnsiTheme="majorHAnsi" w:cstheme="majorHAnsi"/>
          <w:sz w:val="22"/>
          <w:szCs w:val="22"/>
          <w:vertAlign w:val="superscript"/>
        </w:rPr>
        <w:t>st</w:t>
      </w:r>
      <w:r w:rsidRPr="001F0319">
        <w:rPr>
          <w:rFonts w:asciiTheme="majorHAnsi" w:hAnsiTheme="majorHAnsi" w:cstheme="majorHAnsi"/>
          <w:sz w:val="22"/>
          <w:szCs w:val="22"/>
        </w:rPr>
        <w:t>. This will be a maximum of 27 children</w:t>
      </w:r>
      <w:r w:rsidR="003D2746">
        <w:rPr>
          <w:rFonts w:asciiTheme="majorHAnsi" w:hAnsiTheme="majorHAnsi" w:cstheme="majorHAnsi"/>
          <w:sz w:val="22"/>
          <w:szCs w:val="22"/>
        </w:rPr>
        <w:t>,</w:t>
      </w:r>
      <w:r w:rsidRPr="001F0319">
        <w:rPr>
          <w:rFonts w:asciiTheme="majorHAnsi" w:hAnsiTheme="majorHAnsi" w:cstheme="majorHAnsi"/>
          <w:sz w:val="22"/>
          <w:szCs w:val="22"/>
        </w:rPr>
        <w:t xml:space="preserve"> 24 families and 5 members of staff. </w:t>
      </w:r>
    </w:p>
    <w:p w14:paraId="6BBF9C39" w14:textId="30D91CC3" w:rsidR="003C022B" w:rsidRPr="001F0319" w:rsidRDefault="003C022B" w:rsidP="00BC2406">
      <w:pPr>
        <w:rPr>
          <w:rFonts w:asciiTheme="majorHAnsi" w:hAnsiTheme="majorHAnsi" w:cstheme="majorHAnsi"/>
          <w:sz w:val="22"/>
          <w:szCs w:val="22"/>
        </w:rPr>
      </w:pPr>
    </w:p>
    <w:p w14:paraId="1431279B" w14:textId="695ABE50" w:rsidR="003C022B" w:rsidRPr="001F0319" w:rsidRDefault="00874219" w:rsidP="00BC2406">
      <w:pPr>
        <w:rPr>
          <w:rFonts w:asciiTheme="majorHAnsi" w:hAnsiTheme="majorHAnsi" w:cstheme="majorHAnsi"/>
          <w:sz w:val="22"/>
          <w:szCs w:val="22"/>
        </w:rPr>
      </w:pPr>
      <w:r w:rsidRPr="001F0319">
        <w:rPr>
          <w:rFonts w:asciiTheme="majorHAnsi" w:hAnsiTheme="majorHAnsi" w:cstheme="majorHAnsi"/>
          <w:sz w:val="22"/>
          <w:szCs w:val="22"/>
        </w:rPr>
        <w:t xml:space="preserve">The school day will continue to begin at 8.35-8.45 and children will be picked up between 2.45 and 3pm. We will not be offering extended days and children will go home after lunch on Friday. </w:t>
      </w:r>
    </w:p>
    <w:p w14:paraId="5943FC38" w14:textId="202FE589" w:rsidR="00874219" w:rsidRPr="001F0319" w:rsidRDefault="00874219" w:rsidP="00BC2406">
      <w:pPr>
        <w:rPr>
          <w:rFonts w:asciiTheme="majorHAnsi" w:hAnsiTheme="majorHAnsi" w:cstheme="majorHAnsi"/>
          <w:sz w:val="22"/>
          <w:szCs w:val="22"/>
        </w:rPr>
      </w:pPr>
    </w:p>
    <w:p w14:paraId="68856F8A" w14:textId="47624DA5" w:rsidR="00874219" w:rsidRPr="001F0319" w:rsidRDefault="00874219" w:rsidP="00BC2406">
      <w:pPr>
        <w:rPr>
          <w:rFonts w:asciiTheme="majorHAnsi" w:hAnsiTheme="majorHAnsi" w:cstheme="majorHAnsi"/>
          <w:sz w:val="22"/>
          <w:szCs w:val="22"/>
        </w:rPr>
      </w:pPr>
      <w:r w:rsidRPr="001F0319">
        <w:rPr>
          <w:rFonts w:asciiTheme="majorHAnsi" w:hAnsiTheme="majorHAnsi" w:cstheme="majorHAnsi"/>
          <w:sz w:val="22"/>
          <w:szCs w:val="22"/>
        </w:rPr>
        <w:t xml:space="preserve">We have created a full risk assessment, which is available for perusal via the school website (under the home learning tab). We have asked parents to continue to park at the bottom of the hill and children will be collected outside our bottom gate. </w:t>
      </w:r>
    </w:p>
    <w:p w14:paraId="0CFC1A7C" w14:textId="77777777" w:rsidR="00696476" w:rsidRPr="001F0319" w:rsidRDefault="00696476" w:rsidP="00BC2406">
      <w:pPr>
        <w:rPr>
          <w:rFonts w:asciiTheme="majorHAnsi" w:hAnsiTheme="majorHAnsi" w:cstheme="majorHAnsi"/>
          <w:sz w:val="22"/>
          <w:szCs w:val="22"/>
        </w:rPr>
      </w:pPr>
    </w:p>
    <w:p w14:paraId="3E90C0E4" w14:textId="5B28C4A9" w:rsidR="00696476" w:rsidRPr="001F0319" w:rsidRDefault="00874219" w:rsidP="00BC2406">
      <w:pPr>
        <w:rPr>
          <w:rFonts w:asciiTheme="majorHAnsi" w:hAnsiTheme="majorHAnsi" w:cstheme="majorHAnsi"/>
          <w:sz w:val="22"/>
          <w:szCs w:val="22"/>
        </w:rPr>
      </w:pPr>
      <w:r w:rsidRPr="001F0319">
        <w:rPr>
          <w:rFonts w:asciiTheme="majorHAnsi" w:hAnsiTheme="majorHAnsi" w:cstheme="majorHAnsi"/>
          <w:sz w:val="22"/>
          <w:szCs w:val="22"/>
        </w:rPr>
        <w:t xml:space="preserve">We have made changes in school and in the playground to conform with new recommendations and have fenced the footpath to prevent walkers from straying onto our playground. We have asked parents </w:t>
      </w:r>
      <w:r w:rsidR="00934087" w:rsidRPr="001F0319">
        <w:rPr>
          <w:rFonts w:asciiTheme="majorHAnsi" w:hAnsiTheme="majorHAnsi" w:cstheme="majorHAnsi"/>
          <w:sz w:val="22"/>
          <w:szCs w:val="22"/>
        </w:rPr>
        <w:t xml:space="preserve">not </w:t>
      </w:r>
      <w:r w:rsidRPr="001F0319">
        <w:rPr>
          <w:rFonts w:asciiTheme="majorHAnsi" w:hAnsiTheme="majorHAnsi" w:cstheme="majorHAnsi"/>
          <w:sz w:val="22"/>
          <w:szCs w:val="22"/>
        </w:rPr>
        <w:t>to enter our school grounds and would like to ask the same of the local residents at this time.</w:t>
      </w:r>
    </w:p>
    <w:p w14:paraId="66C0ED1B" w14:textId="12551BA6" w:rsidR="00874219" w:rsidRPr="001F0319" w:rsidRDefault="00874219" w:rsidP="00BC2406">
      <w:pPr>
        <w:rPr>
          <w:rFonts w:asciiTheme="majorHAnsi" w:hAnsiTheme="majorHAnsi" w:cstheme="majorHAnsi"/>
          <w:sz w:val="22"/>
          <w:szCs w:val="22"/>
        </w:rPr>
      </w:pPr>
    </w:p>
    <w:p w14:paraId="661265ED" w14:textId="51EECCB7" w:rsidR="00874219" w:rsidRPr="001F0319" w:rsidRDefault="00874219" w:rsidP="00BC2406">
      <w:pPr>
        <w:rPr>
          <w:rFonts w:asciiTheme="majorHAnsi" w:hAnsiTheme="majorHAnsi" w:cstheme="majorHAnsi"/>
          <w:sz w:val="22"/>
          <w:szCs w:val="22"/>
        </w:rPr>
      </w:pPr>
      <w:r w:rsidRPr="001F0319">
        <w:rPr>
          <w:rFonts w:asciiTheme="majorHAnsi" w:hAnsiTheme="majorHAnsi" w:cstheme="majorHAnsi"/>
          <w:sz w:val="22"/>
          <w:szCs w:val="22"/>
        </w:rPr>
        <w:t xml:space="preserve">As a small rural school, we love sharing this beautiful village with you and would, as always, like to be a part of the community. Many of you have already signed up to our newsletters which share our news on a regular basis and </w:t>
      </w:r>
      <w:r w:rsidR="003D2746">
        <w:rPr>
          <w:rFonts w:asciiTheme="majorHAnsi" w:hAnsiTheme="majorHAnsi" w:cstheme="majorHAnsi"/>
          <w:sz w:val="22"/>
          <w:szCs w:val="22"/>
        </w:rPr>
        <w:t xml:space="preserve">we </w:t>
      </w:r>
      <w:r w:rsidRPr="001F0319">
        <w:rPr>
          <w:rFonts w:asciiTheme="majorHAnsi" w:hAnsiTheme="majorHAnsi" w:cstheme="majorHAnsi"/>
          <w:sz w:val="22"/>
          <w:szCs w:val="22"/>
        </w:rPr>
        <w:t xml:space="preserve">would love to extend the invitation to all (please email Julie George on </w:t>
      </w:r>
      <w:hyperlink r:id="rId7" w:history="1">
        <w:r w:rsidRPr="001F0319">
          <w:rPr>
            <w:rStyle w:val="Hyperlink"/>
            <w:rFonts w:asciiTheme="majorHAnsi" w:hAnsiTheme="majorHAnsi" w:cstheme="majorHAnsi"/>
            <w:sz w:val="22"/>
            <w:szCs w:val="22"/>
          </w:rPr>
          <w:t>admin@coberley.gloucs.sch.uk</w:t>
        </w:r>
      </w:hyperlink>
      <w:r w:rsidRPr="001F0319">
        <w:rPr>
          <w:rFonts w:asciiTheme="majorHAnsi" w:hAnsiTheme="majorHAnsi" w:cstheme="majorHAnsi"/>
          <w:sz w:val="22"/>
          <w:szCs w:val="22"/>
        </w:rPr>
        <w:t xml:space="preserve"> to join the distribution list).</w:t>
      </w:r>
    </w:p>
    <w:p w14:paraId="23A58828" w14:textId="20653A9A" w:rsidR="00874219" w:rsidRPr="001F0319" w:rsidRDefault="00874219" w:rsidP="00BC2406">
      <w:pPr>
        <w:rPr>
          <w:rFonts w:asciiTheme="majorHAnsi" w:hAnsiTheme="majorHAnsi" w:cstheme="majorHAnsi"/>
          <w:sz w:val="22"/>
          <w:szCs w:val="22"/>
        </w:rPr>
      </w:pPr>
    </w:p>
    <w:p w14:paraId="6F97F652" w14:textId="08BB3729" w:rsidR="00934087" w:rsidRPr="001F0319" w:rsidRDefault="00874219" w:rsidP="00BC2406">
      <w:pPr>
        <w:rPr>
          <w:rFonts w:asciiTheme="majorHAnsi" w:hAnsiTheme="majorHAnsi" w:cstheme="majorHAnsi"/>
          <w:sz w:val="22"/>
          <w:szCs w:val="22"/>
        </w:rPr>
      </w:pPr>
      <w:r w:rsidRPr="001F0319">
        <w:rPr>
          <w:rFonts w:asciiTheme="majorHAnsi" w:hAnsiTheme="majorHAnsi" w:cstheme="majorHAnsi"/>
          <w:sz w:val="22"/>
          <w:szCs w:val="22"/>
        </w:rPr>
        <w:t>News, regulations and advice seem to change on a daily basis</w:t>
      </w:r>
      <w:r w:rsidR="00934087" w:rsidRPr="001F0319">
        <w:rPr>
          <w:rFonts w:asciiTheme="majorHAnsi" w:hAnsiTheme="majorHAnsi" w:cstheme="majorHAnsi"/>
          <w:sz w:val="22"/>
          <w:szCs w:val="22"/>
        </w:rPr>
        <w:t xml:space="preserve"> and phase 2, which will involve the remaining 43 children, has not been discussed</w:t>
      </w:r>
      <w:r w:rsidRPr="001F0319">
        <w:rPr>
          <w:rFonts w:asciiTheme="majorHAnsi" w:hAnsiTheme="majorHAnsi" w:cstheme="majorHAnsi"/>
          <w:sz w:val="22"/>
          <w:szCs w:val="22"/>
        </w:rPr>
        <w:t xml:space="preserve"> </w:t>
      </w:r>
      <w:r w:rsidR="00934087" w:rsidRPr="001F0319">
        <w:rPr>
          <w:rFonts w:asciiTheme="majorHAnsi" w:hAnsiTheme="majorHAnsi" w:cstheme="majorHAnsi"/>
          <w:sz w:val="22"/>
          <w:szCs w:val="22"/>
        </w:rPr>
        <w:t xml:space="preserve">or considered.  Whilst we do not know what the next few months will look </w:t>
      </w:r>
      <w:r w:rsidR="001F0319" w:rsidRPr="001F0319">
        <w:rPr>
          <w:rFonts w:asciiTheme="majorHAnsi" w:hAnsiTheme="majorHAnsi" w:cstheme="majorHAnsi"/>
          <w:sz w:val="22"/>
          <w:szCs w:val="22"/>
        </w:rPr>
        <w:t>like;</w:t>
      </w:r>
      <w:r w:rsidR="00934087" w:rsidRPr="001F0319">
        <w:rPr>
          <w:rFonts w:asciiTheme="majorHAnsi" w:hAnsiTheme="majorHAnsi" w:cstheme="majorHAnsi"/>
          <w:sz w:val="22"/>
          <w:szCs w:val="22"/>
        </w:rPr>
        <w:t xml:space="preserve"> we want the children to return to some form of normality in a safe and caring environment.</w:t>
      </w:r>
    </w:p>
    <w:p w14:paraId="0DEA043B" w14:textId="77777777" w:rsidR="00934087" w:rsidRPr="001F0319" w:rsidRDefault="00934087" w:rsidP="00BC2406">
      <w:pPr>
        <w:rPr>
          <w:rFonts w:asciiTheme="majorHAnsi" w:hAnsiTheme="majorHAnsi" w:cstheme="majorHAnsi"/>
          <w:sz w:val="22"/>
          <w:szCs w:val="22"/>
        </w:rPr>
      </w:pPr>
    </w:p>
    <w:p w14:paraId="1994D7C4" w14:textId="77777777" w:rsidR="001F0319" w:rsidRPr="001F0319" w:rsidRDefault="00934087" w:rsidP="00BC2406">
      <w:pPr>
        <w:rPr>
          <w:rFonts w:asciiTheme="majorHAnsi" w:hAnsiTheme="majorHAnsi" w:cstheme="majorHAnsi"/>
          <w:sz w:val="22"/>
          <w:szCs w:val="22"/>
        </w:rPr>
      </w:pPr>
      <w:r w:rsidRPr="001F0319">
        <w:rPr>
          <w:rFonts w:asciiTheme="majorHAnsi" w:hAnsiTheme="majorHAnsi" w:cstheme="majorHAnsi"/>
          <w:sz w:val="22"/>
          <w:szCs w:val="22"/>
        </w:rPr>
        <w:t xml:space="preserve">Please </w:t>
      </w:r>
      <w:r w:rsidR="001F0319" w:rsidRPr="001F0319">
        <w:rPr>
          <w:rFonts w:asciiTheme="majorHAnsi" w:hAnsiTheme="majorHAnsi" w:cstheme="majorHAnsi"/>
          <w:sz w:val="22"/>
          <w:szCs w:val="22"/>
        </w:rPr>
        <w:t>feel free to contact us if you would like to share any information, seek further clarity or simply get involved in school life.</w:t>
      </w:r>
    </w:p>
    <w:p w14:paraId="1C84BD6D" w14:textId="77777777" w:rsidR="001F0319" w:rsidRPr="001F0319" w:rsidRDefault="001F0319" w:rsidP="00BC2406">
      <w:pPr>
        <w:rPr>
          <w:rFonts w:asciiTheme="majorHAnsi" w:hAnsiTheme="majorHAnsi" w:cstheme="majorHAnsi"/>
          <w:sz w:val="22"/>
          <w:szCs w:val="22"/>
        </w:rPr>
      </w:pPr>
    </w:p>
    <w:p w14:paraId="61FE3312" w14:textId="4C9D7D5A" w:rsidR="001F0319" w:rsidRPr="001F0319" w:rsidRDefault="001F0319" w:rsidP="00BC2406">
      <w:pPr>
        <w:rPr>
          <w:rFonts w:asciiTheme="majorHAnsi" w:hAnsiTheme="majorHAnsi" w:cstheme="majorHAnsi"/>
          <w:sz w:val="22"/>
          <w:szCs w:val="22"/>
        </w:rPr>
      </w:pPr>
      <w:r w:rsidRPr="001F0319">
        <w:rPr>
          <w:rFonts w:asciiTheme="majorHAnsi" w:hAnsiTheme="majorHAnsi" w:cstheme="majorHAnsi"/>
          <w:sz w:val="22"/>
          <w:szCs w:val="22"/>
        </w:rPr>
        <w:t>Kind regards.</w:t>
      </w:r>
    </w:p>
    <w:p w14:paraId="6ABFFFA3" w14:textId="1A9695D7" w:rsidR="001F0319" w:rsidRPr="001F0319" w:rsidRDefault="001F0319" w:rsidP="00BC2406">
      <w:pPr>
        <w:rPr>
          <w:rFonts w:asciiTheme="majorHAnsi" w:hAnsiTheme="majorHAnsi" w:cstheme="majorHAnsi"/>
          <w:sz w:val="22"/>
          <w:szCs w:val="22"/>
        </w:rPr>
      </w:pPr>
    </w:p>
    <w:p w14:paraId="1DFF2516" w14:textId="603E7782" w:rsidR="001F0319" w:rsidRPr="001F0319" w:rsidRDefault="001F0319" w:rsidP="00BC2406">
      <w:pPr>
        <w:rPr>
          <w:rFonts w:asciiTheme="majorHAnsi" w:hAnsiTheme="majorHAnsi" w:cstheme="majorHAnsi"/>
          <w:sz w:val="22"/>
          <w:szCs w:val="22"/>
        </w:rPr>
      </w:pPr>
    </w:p>
    <w:p w14:paraId="577BB11C" w14:textId="3F4654D1" w:rsidR="001F0319" w:rsidRPr="001F0319" w:rsidRDefault="001F0319" w:rsidP="00BC2406">
      <w:pPr>
        <w:rPr>
          <w:rFonts w:asciiTheme="majorHAnsi" w:hAnsiTheme="majorHAnsi" w:cstheme="majorHAnsi"/>
          <w:sz w:val="22"/>
          <w:szCs w:val="22"/>
        </w:rPr>
      </w:pPr>
    </w:p>
    <w:p w14:paraId="0830A102" w14:textId="77777777" w:rsidR="001F0319" w:rsidRPr="001F0319" w:rsidRDefault="001F0319" w:rsidP="00BC2406">
      <w:pPr>
        <w:rPr>
          <w:rFonts w:asciiTheme="majorHAnsi" w:hAnsiTheme="majorHAnsi" w:cstheme="majorHAnsi"/>
          <w:sz w:val="22"/>
          <w:szCs w:val="22"/>
        </w:rPr>
      </w:pPr>
    </w:p>
    <w:p w14:paraId="48CDC68B" w14:textId="77777777" w:rsidR="001F0319" w:rsidRPr="001F0319" w:rsidRDefault="001F0319" w:rsidP="00BC2406">
      <w:pPr>
        <w:rPr>
          <w:rFonts w:asciiTheme="majorHAnsi" w:hAnsiTheme="majorHAnsi" w:cstheme="majorHAnsi"/>
          <w:sz w:val="22"/>
          <w:szCs w:val="22"/>
        </w:rPr>
      </w:pPr>
      <w:r w:rsidRPr="001F0319">
        <w:rPr>
          <w:rFonts w:asciiTheme="majorHAnsi" w:hAnsiTheme="majorHAnsi" w:cstheme="majorHAnsi"/>
          <w:sz w:val="22"/>
          <w:szCs w:val="22"/>
        </w:rPr>
        <w:t>Andrew Milner</w:t>
      </w:r>
    </w:p>
    <w:p w14:paraId="5244CD5C" w14:textId="50DEC54E" w:rsidR="00D82B9C" w:rsidRPr="001F0319" w:rsidRDefault="001F0319" w:rsidP="001F0319">
      <w:pPr>
        <w:rPr>
          <w:rFonts w:asciiTheme="majorHAnsi" w:hAnsiTheme="majorHAnsi" w:cstheme="majorHAnsi"/>
          <w:sz w:val="22"/>
          <w:szCs w:val="22"/>
        </w:rPr>
      </w:pPr>
      <w:r w:rsidRPr="001F0319">
        <w:rPr>
          <w:rFonts w:asciiTheme="majorHAnsi" w:hAnsiTheme="majorHAnsi" w:cstheme="majorHAnsi"/>
          <w:sz w:val="22"/>
          <w:szCs w:val="22"/>
        </w:rPr>
        <w:t>Headteacher</w:t>
      </w:r>
      <w:r w:rsidR="00934087" w:rsidRPr="001F0319">
        <w:rPr>
          <w:rFonts w:asciiTheme="majorHAnsi" w:hAnsiTheme="majorHAnsi" w:cstheme="majorHAnsi"/>
          <w:sz w:val="22"/>
          <w:szCs w:val="22"/>
        </w:rPr>
        <w:t xml:space="preserve"> </w:t>
      </w:r>
    </w:p>
    <w:p w14:paraId="348716CB" w14:textId="77777777" w:rsidR="00BC2406" w:rsidRPr="001F0319" w:rsidRDefault="00BC2406" w:rsidP="00E62E03">
      <w:pPr>
        <w:rPr>
          <w:rFonts w:ascii="Tahoma" w:hAnsi="Tahoma" w:cs="Tahoma"/>
          <w:sz w:val="32"/>
          <w:szCs w:val="32"/>
        </w:rPr>
      </w:pPr>
    </w:p>
    <w:sectPr w:rsidR="00BC2406" w:rsidRPr="001F0319" w:rsidSect="00D82B9C">
      <w:headerReference w:type="even" r:id="rId8"/>
      <w:headerReference w:type="default" r:id="rId9"/>
      <w:footerReference w:type="default" r:id="rId10"/>
      <w:pgSz w:w="11900" w:h="16840"/>
      <w:pgMar w:top="426" w:right="985"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E6C08" w14:textId="77777777" w:rsidR="00665853" w:rsidRDefault="00665853" w:rsidP="0074090C">
      <w:r>
        <w:separator/>
      </w:r>
    </w:p>
  </w:endnote>
  <w:endnote w:type="continuationSeparator" w:id="0">
    <w:p w14:paraId="0B0D3EC5" w14:textId="77777777" w:rsidR="00665853" w:rsidRDefault="00665853" w:rsidP="0074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500">
    <w:panose1 w:val="02000000000000000000"/>
    <w:charset w:val="4D"/>
    <w:family w:val="auto"/>
    <w:notTrueType/>
    <w:pitch w:val="variable"/>
    <w:sig w:usb0="A00000AF" w:usb1="4000004A" w:usb2="00000000" w:usb3="00000000" w:csb0="00000093" w:csb1="00000000"/>
  </w:font>
  <w:font w:name="Museo 700">
    <w:panose1 w:val="02000000000000000000"/>
    <w:charset w:val="4D"/>
    <w:family w:val="auto"/>
    <w:notTrueType/>
    <w:pitch w:val="variable"/>
    <w:sig w:usb0="A00000AF" w:usb1="4000004A" w:usb2="00000000" w:usb3="00000000" w:csb0="00000093" w:csb1="00000000"/>
  </w:font>
  <w:font w:name="Museo 300">
    <w:panose1 w:val="02000000000000000000"/>
    <w:charset w:val="4D"/>
    <w:family w:val="auto"/>
    <w:notTrueType/>
    <w:pitch w:val="variable"/>
    <w:sig w:usb0="A00000AF" w:usb1="4000004A" w:usb2="00000000" w:usb3="00000000" w:csb0="00000093" w:csb1="00000000"/>
  </w:font>
  <w:font w:name="Avenir Heavy">
    <w:altName w:val="Trebuchet MS"/>
    <w:panose1 w:val="020B07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0F613" w14:textId="77777777" w:rsidR="0074090C" w:rsidRPr="001A5216" w:rsidRDefault="0074090C" w:rsidP="0074090C">
    <w:pPr>
      <w:pStyle w:val="Footer"/>
      <w:jc w:val="center"/>
      <w:rPr>
        <w:rFonts w:ascii="Museo 300" w:hAnsi="Museo 300"/>
        <w:color w:val="14264C"/>
      </w:rPr>
    </w:pPr>
    <w:r w:rsidRPr="001A5216">
      <w:rPr>
        <w:rFonts w:ascii="Museo 300" w:hAnsi="Museo 300"/>
        <w:color w:val="14264C"/>
      </w:rPr>
      <w:t>“every child, every chance, every day”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333722" w14:textId="77777777" w:rsidR="00665853" w:rsidRDefault="00665853" w:rsidP="0074090C">
      <w:r>
        <w:separator/>
      </w:r>
    </w:p>
  </w:footnote>
  <w:footnote w:type="continuationSeparator" w:id="0">
    <w:p w14:paraId="12CF288E" w14:textId="77777777" w:rsidR="00665853" w:rsidRDefault="00665853" w:rsidP="0074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EAE4" w14:textId="77777777" w:rsidR="00BC2406" w:rsidRDefault="00665853">
    <w:pPr>
      <w:pStyle w:val="Header"/>
    </w:pPr>
    <w:sdt>
      <w:sdtPr>
        <w:id w:val="171999623"/>
        <w:placeholder>
          <w:docPart w:val="328629DFBC52EC4980FA89E55C0B6D51"/>
        </w:placeholder>
        <w:temporary/>
        <w:showingPlcHdr/>
      </w:sdtPr>
      <w:sdtEndPr/>
      <w:sdtContent>
        <w:r w:rsidR="00BC2406">
          <w:t>[Type text]</w:t>
        </w:r>
      </w:sdtContent>
    </w:sdt>
    <w:r w:rsidR="00BC2406">
      <w:ptab w:relativeTo="margin" w:alignment="center" w:leader="none"/>
    </w:r>
    <w:sdt>
      <w:sdtPr>
        <w:id w:val="171999624"/>
        <w:placeholder>
          <w:docPart w:val="1869BADFC0A0AE4EA037CC4C708BC686"/>
        </w:placeholder>
        <w:temporary/>
        <w:showingPlcHdr/>
      </w:sdtPr>
      <w:sdtEndPr/>
      <w:sdtContent>
        <w:r w:rsidR="00BC2406">
          <w:t>[Type text]</w:t>
        </w:r>
      </w:sdtContent>
    </w:sdt>
    <w:r w:rsidR="00BC2406">
      <w:ptab w:relativeTo="margin" w:alignment="right" w:leader="none"/>
    </w:r>
    <w:sdt>
      <w:sdtPr>
        <w:id w:val="171999625"/>
        <w:placeholder>
          <w:docPart w:val="A82C5B648EF959419C41F18A8A573D11"/>
        </w:placeholder>
        <w:temporary/>
        <w:showingPlcHdr/>
      </w:sdtPr>
      <w:sdtEndPr/>
      <w:sdtContent>
        <w:r w:rsidR="00BC2406">
          <w:t>[Type text]</w:t>
        </w:r>
      </w:sdtContent>
    </w:sdt>
  </w:p>
  <w:p w14:paraId="2DA5F13D" w14:textId="77777777" w:rsidR="00BC2406" w:rsidRDefault="00BC2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6BB68" w14:textId="77777777" w:rsidR="00BC2406" w:rsidRDefault="00BC2406">
    <w:pPr>
      <w:pStyle w:val="Header"/>
    </w:pPr>
    <w:r w:rsidRPr="0074090C">
      <w:rPr>
        <w:noProof/>
        <w:lang w:eastAsia="en-GB"/>
      </w:rPr>
      <w:drawing>
        <wp:inline distT="0" distB="0" distL="0" distR="0" wp14:anchorId="07BF83CB" wp14:editId="592FAE34">
          <wp:extent cx="1484702" cy="14552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erley_Logo_1.png"/>
                  <pic:cNvPicPr/>
                </pic:nvPicPr>
                <pic:blipFill>
                  <a:blip r:embed="rId1">
                    <a:extLst>
                      <a:ext uri="{28A0092B-C50C-407E-A947-70E740481C1C}">
                        <a14:useLocalDpi xmlns:a14="http://schemas.microsoft.com/office/drawing/2010/main" val="0"/>
                      </a:ext>
                    </a:extLst>
                  </a:blip>
                  <a:stretch>
                    <a:fillRect/>
                  </a:stretch>
                </pic:blipFill>
                <pic:spPr>
                  <a:xfrm>
                    <a:off x="0" y="0"/>
                    <a:ext cx="1484702" cy="1455244"/>
                  </a:xfrm>
                  <a:prstGeom prst="rect">
                    <a:avLst/>
                  </a:prstGeom>
                </pic:spPr>
              </pic:pic>
            </a:graphicData>
          </a:graphic>
        </wp:inline>
      </w:drawing>
    </w:r>
    <w:r>
      <w:ptab w:relativeTo="margin" w:alignment="center" w:leader="none"/>
    </w:r>
    <w:r>
      <w:rPr>
        <w:noProof/>
        <w:lang w:eastAsia="en-GB"/>
      </w:rPr>
      <mc:AlternateContent>
        <mc:Choice Requires="wps">
          <w:drawing>
            <wp:anchor distT="0" distB="0" distL="114300" distR="114300" simplePos="0" relativeHeight="251659264" behindDoc="0" locked="0" layoutInCell="1" allowOverlap="1" wp14:anchorId="153AE838" wp14:editId="0FEB7254">
              <wp:simplePos x="0" y="0"/>
              <wp:positionH relativeFrom="column">
                <wp:posOffset>1600200</wp:posOffset>
              </wp:positionH>
              <wp:positionV relativeFrom="paragraph">
                <wp:posOffset>-64770</wp:posOffset>
              </wp:positionV>
              <wp:extent cx="4457700" cy="12573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4457700" cy="1257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8DCD04" w14:textId="77777777" w:rsidR="00BC2406" w:rsidRPr="001A5216" w:rsidRDefault="00BC2406" w:rsidP="00BC2406">
                          <w:pPr>
                            <w:spacing w:after="120"/>
                            <w:rPr>
                              <w:rFonts w:ascii="Museo 500" w:hAnsi="Museo 500"/>
                              <w:b/>
                              <w:color w:val="14264C"/>
                              <w:sz w:val="34"/>
                            </w:rPr>
                          </w:pPr>
                          <w:r w:rsidRPr="001A5216">
                            <w:rPr>
                              <w:rFonts w:ascii="Museo 700" w:hAnsi="Museo 700"/>
                              <w:b/>
                              <w:color w:val="14264C"/>
                              <w:sz w:val="34"/>
                            </w:rPr>
                            <w:t>Coberley</w:t>
                          </w:r>
                          <w:r w:rsidRPr="001A5216">
                            <w:rPr>
                              <w:rFonts w:ascii="Museo 500" w:hAnsi="Museo 500"/>
                              <w:b/>
                              <w:color w:val="14264C"/>
                              <w:sz w:val="34"/>
                            </w:rPr>
                            <w:t xml:space="preserve"> </w:t>
                          </w:r>
                          <w:r w:rsidRPr="001A5216">
                            <w:rPr>
                              <w:rFonts w:ascii="Museo 700" w:hAnsi="Museo 700"/>
                              <w:b/>
                              <w:color w:val="14264C"/>
                              <w:sz w:val="34"/>
                            </w:rPr>
                            <w:t xml:space="preserve">C of E Primary School </w:t>
                          </w:r>
                        </w:p>
                        <w:p w14:paraId="18FEFDC1" w14:textId="77777777" w:rsidR="00BC2406" w:rsidRDefault="00BC2406" w:rsidP="00BC2406">
                          <w:pPr>
                            <w:spacing w:line="360" w:lineRule="auto"/>
                            <w:rPr>
                              <w:rFonts w:ascii="Museo 300" w:hAnsi="Museo 300"/>
                              <w:color w:val="14264C"/>
                            </w:rPr>
                          </w:pPr>
                          <w:r w:rsidRPr="002328EF">
                            <w:rPr>
                              <w:rFonts w:ascii="Museo 300" w:hAnsi="Museo 300"/>
                              <w:color w:val="14264C"/>
                            </w:rPr>
                            <w:t>Coberley, Cheltenham, GL53 9QZ</w:t>
                          </w:r>
                        </w:p>
                        <w:p w14:paraId="09598CCA" w14:textId="77777777" w:rsidR="00BC2406" w:rsidRPr="002328EF" w:rsidRDefault="00BC2406" w:rsidP="00BC2406">
                          <w:pPr>
                            <w:spacing w:line="360" w:lineRule="auto"/>
                            <w:rPr>
                              <w:rFonts w:ascii="Museo 300" w:hAnsi="Museo 300"/>
                              <w:color w:val="14264C"/>
                            </w:rPr>
                          </w:pPr>
                          <w:r w:rsidRPr="002328EF">
                            <w:rPr>
                              <w:rFonts w:ascii="Museo 300" w:hAnsi="Museo 300"/>
                              <w:color w:val="14264C"/>
                            </w:rPr>
                            <w:t>01242 870366   |   admin@coberley.gloucs.</w:t>
                          </w:r>
                          <w:r>
                            <w:rPr>
                              <w:rFonts w:ascii="Museo 300" w:hAnsi="Museo 300"/>
                              <w:color w:val="14264C"/>
                            </w:rPr>
                            <w:t>sch</w:t>
                          </w:r>
                          <w:r w:rsidRPr="002328EF">
                            <w:rPr>
                              <w:rFonts w:ascii="Museo 300" w:hAnsi="Museo 300"/>
                              <w:color w:val="14264C"/>
                            </w:rPr>
                            <w:t>.uk</w:t>
                          </w:r>
                        </w:p>
                        <w:p w14:paraId="4B7AD349" w14:textId="77777777" w:rsidR="00BC2406" w:rsidRPr="002328EF" w:rsidRDefault="00BC2406" w:rsidP="00BC2406">
                          <w:pPr>
                            <w:spacing w:line="480" w:lineRule="auto"/>
                            <w:rPr>
                              <w:rFonts w:ascii="Avenir Heavy" w:hAnsi="Avenir Heavy"/>
                              <w:color w:val="14264C"/>
                            </w:rPr>
                          </w:pPr>
                          <w:r w:rsidRPr="002328EF">
                            <w:rPr>
                              <w:rFonts w:ascii="Museo 300" w:hAnsi="Museo 300"/>
                              <w:color w:val="14264C"/>
                            </w:rPr>
                            <w:t>Headteacher: Andrew Milner, BA (QTS) Honours</w:t>
                          </w:r>
                        </w:p>
                        <w:p w14:paraId="4208704F" w14:textId="77777777" w:rsidR="00BC2406" w:rsidRPr="0047701E" w:rsidRDefault="00BC2406" w:rsidP="00BC2406">
                          <w:pPr>
                            <w:rPr>
                              <w:color w:val="14264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EEE941" id="_x0000_t202" coordsize="21600,21600" o:spt="202" path="m,l,21600r21600,l21600,xe">
              <v:stroke joinstyle="miter"/>
              <v:path gradientshapeok="t" o:connecttype="rect"/>
            </v:shapetype>
            <v:shape id="Text Box 2" o:spid="_x0000_s1026" type="#_x0000_t202" style="position:absolute;margin-left:126pt;margin-top:-5.1pt;width:351pt;height: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" filled="f" stroked="f">
              <v:textbox>
                <w:txbxContent>
                  <w:p w:rsidR="00BC2406" w:rsidRPr="001A5216" w:rsidRDefault="00BC2406" w:rsidP="00BC2406">
                    <w:pPr>
                      <w:spacing w:after="120"/>
                      <w:rPr>
                        <w:rFonts w:ascii="Museo 500" w:hAnsi="Museo 500"/>
                        <w:b/>
                        <w:color w:val="14264C"/>
                        <w:sz w:val="34"/>
                      </w:rPr>
                    </w:pPr>
                    <w:r w:rsidRPr="001A5216">
                      <w:rPr>
                        <w:rFonts w:ascii="Museo 700" w:hAnsi="Museo 700"/>
                        <w:b/>
                        <w:color w:val="14264C"/>
                        <w:sz w:val="34"/>
                      </w:rPr>
                      <w:t>Coberley</w:t>
                    </w:r>
                    <w:r w:rsidRPr="001A5216">
                      <w:rPr>
                        <w:rFonts w:ascii="Museo 500" w:hAnsi="Museo 500"/>
                        <w:b/>
                        <w:color w:val="14264C"/>
                        <w:sz w:val="34"/>
                      </w:rPr>
                      <w:t xml:space="preserve"> </w:t>
                    </w:r>
                    <w:r w:rsidRPr="001A5216">
                      <w:rPr>
                        <w:rFonts w:ascii="Museo 700" w:hAnsi="Museo 700"/>
                        <w:b/>
                        <w:color w:val="14264C"/>
                        <w:sz w:val="34"/>
                      </w:rPr>
                      <w:t xml:space="preserve">C of E Primary School </w:t>
                    </w:r>
                  </w:p>
                  <w:p w:rsidR="00BC2406" w:rsidRDefault="00BC2406" w:rsidP="00BC2406">
                    <w:pPr>
                      <w:spacing w:line="360" w:lineRule="auto"/>
                      <w:rPr>
                        <w:rFonts w:ascii="Museo 300" w:hAnsi="Museo 300"/>
                        <w:color w:val="14264C"/>
                      </w:rPr>
                    </w:pPr>
                    <w:r w:rsidRPr="002328EF">
                      <w:rPr>
                        <w:rFonts w:ascii="Museo 300" w:hAnsi="Museo 300"/>
                        <w:color w:val="14264C"/>
                      </w:rPr>
                      <w:t>Coberley, Cheltenham, GL53 9QZ</w:t>
                    </w:r>
                  </w:p>
                  <w:p w:rsidR="00BC2406" w:rsidRPr="002328EF" w:rsidRDefault="00BC2406" w:rsidP="00BC2406">
                    <w:pPr>
                      <w:spacing w:line="360" w:lineRule="auto"/>
                      <w:rPr>
                        <w:rFonts w:ascii="Museo 300" w:hAnsi="Museo 300"/>
                        <w:color w:val="14264C"/>
                      </w:rPr>
                    </w:pPr>
                    <w:r w:rsidRPr="002328EF">
                      <w:rPr>
                        <w:rFonts w:ascii="Museo 300" w:hAnsi="Museo 300"/>
                        <w:color w:val="14264C"/>
                      </w:rPr>
                      <w:t>01242 870366   |   admin@coberley.gloucs.</w:t>
                    </w:r>
                    <w:r>
                      <w:rPr>
                        <w:rFonts w:ascii="Museo 300" w:hAnsi="Museo 300"/>
                        <w:color w:val="14264C"/>
                      </w:rPr>
                      <w:t>sch</w:t>
                    </w:r>
                    <w:r w:rsidRPr="002328EF">
                      <w:rPr>
                        <w:rFonts w:ascii="Museo 300" w:hAnsi="Museo 300"/>
                        <w:color w:val="14264C"/>
                      </w:rPr>
                      <w:t>.uk</w:t>
                    </w:r>
                  </w:p>
                  <w:p w:rsidR="00BC2406" w:rsidRPr="002328EF" w:rsidRDefault="00BC2406" w:rsidP="00BC2406">
                    <w:pPr>
                      <w:spacing w:line="480" w:lineRule="auto"/>
                      <w:rPr>
                        <w:rFonts w:ascii="Avenir Heavy" w:hAnsi="Avenir Heavy"/>
                        <w:color w:val="14264C"/>
                      </w:rPr>
                    </w:pPr>
                    <w:r w:rsidRPr="002328EF">
                      <w:rPr>
                        <w:rFonts w:ascii="Museo 300" w:hAnsi="Museo 300"/>
                        <w:color w:val="14264C"/>
                      </w:rPr>
                      <w:t>Headteacher: Andrew Milner, BA (QTS) Honours</w:t>
                    </w:r>
                  </w:p>
                  <w:p w:rsidR="00BC2406" w:rsidRPr="0047701E" w:rsidRDefault="00BC2406" w:rsidP="00BC2406">
                    <w:pPr>
                      <w:rPr>
                        <w:color w:val="14264C"/>
                      </w:rPr>
                    </w:pPr>
                  </w:p>
                </w:txbxContent>
              </v:textbox>
              <w10:wrap type="square"/>
            </v:shape>
          </w:pict>
        </mc:Fallback>
      </mc:AlternateContent>
    </w:r>
    <w:r>
      <w:ptab w:relativeTo="margin" w:alignment="right" w:leader="none"/>
    </w:r>
  </w:p>
  <w:p w14:paraId="43505AF3" w14:textId="77777777" w:rsidR="00BC2406" w:rsidRDefault="00BC24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01E"/>
    <w:rsid w:val="001A5216"/>
    <w:rsid w:val="001F0319"/>
    <w:rsid w:val="003360B5"/>
    <w:rsid w:val="003C022B"/>
    <w:rsid w:val="003D2746"/>
    <w:rsid w:val="0047701E"/>
    <w:rsid w:val="005B760A"/>
    <w:rsid w:val="005E444E"/>
    <w:rsid w:val="006455F3"/>
    <w:rsid w:val="00665853"/>
    <w:rsid w:val="00696476"/>
    <w:rsid w:val="0074090C"/>
    <w:rsid w:val="0079321C"/>
    <w:rsid w:val="00874219"/>
    <w:rsid w:val="00934087"/>
    <w:rsid w:val="009864D5"/>
    <w:rsid w:val="00B70B00"/>
    <w:rsid w:val="00BC2406"/>
    <w:rsid w:val="00BD48E9"/>
    <w:rsid w:val="00C42638"/>
    <w:rsid w:val="00D82B9C"/>
    <w:rsid w:val="00E62E03"/>
    <w:rsid w:val="00E91253"/>
    <w:rsid w:val="00F149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917A5"/>
  <w14:defaultImageDpi w14:val="300"/>
  <w15:docId w15:val="{23E24EA7-38A6-41BF-AC71-64DBF021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0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701E"/>
    <w:rPr>
      <w:rFonts w:ascii="Lucida Grande" w:hAnsi="Lucida Grande" w:cs="Lucida Grande"/>
      <w:sz w:val="18"/>
      <w:szCs w:val="18"/>
    </w:rPr>
  </w:style>
  <w:style w:type="paragraph" w:styleId="Header">
    <w:name w:val="header"/>
    <w:basedOn w:val="Normal"/>
    <w:link w:val="HeaderChar"/>
    <w:uiPriority w:val="99"/>
    <w:unhideWhenUsed/>
    <w:rsid w:val="0074090C"/>
    <w:pPr>
      <w:tabs>
        <w:tab w:val="center" w:pos="4320"/>
        <w:tab w:val="right" w:pos="8640"/>
      </w:tabs>
    </w:pPr>
  </w:style>
  <w:style w:type="character" w:customStyle="1" w:styleId="HeaderChar">
    <w:name w:val="Header Char"/>
    <w:basedOn w:val="DefaultParagraphFont"/>
    <w:link w:val="Header"/>
    <w:uiPriority w:val="99"/>
    <w:rsid w:val="0074090C"/>
  </w:style>
  <w:style w:type="paragraph" w:styleId="Footer">
    <w:name w:val="footer"/>
    <w:basedOn w:val="Normal"/>
    <w:link w:val="FooterChar"/>
    <w:uiPriority w:val="99"/>
    <w:unhideWhenUsed/>
    <w:rsid w:val="0074090C"/>
    <w:pPr>
      <w:tabs>
        <w:tab w:val="center" w:pos="4320"/>
        <w:tab w:val="right" w:pos="8640"/>
      </w:tabs>
    </w:pPr>
  </w:style>
  <w:style w:type="character" w:customStyle="1" w:styleId="FooterChar">
    <w:name w:val="Footer Char"/>
    <w:basedOn w:val="DefaultParagraphFont"/>
    <w:link w:val="Footer"/>
    <w:uiPriority w:val="99"/>
    <w:rsid w:val="0074090C"/>
  </w:style>
  <w:style w:type="paragraph" w:styleId="NormalWeb">
    <w:name w:val="Normal (Web)"/>
    <w:basedOn w:val="Normal"/>
    <w:uiPriority w:val="99"/>
    <w:semiHidden/>
    <w:unhideWhenUsed/>
    <w:rsid w:val="00BD48E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874219"/>
    <w:rPr>
      <w:color w:val="0000FF" w:themeColor="hyperlink"/>
      <w:u w:val="single"/>
    </w:rPr>
  </w:style>
  <w:style w:type="character" w:styleId="UnresolvedMention">
    <w:name w:val="Unresolved Mention"/>
    <w:basedOn w:val="DefaultParagraphFont"/>
    <w:uiPriority w:val="99"/>
    <w:semiHidden/>
    <w:unhideWhenUsed/>
    <w:rsid w:val="0087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4300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min@coberley.gloucs.sch.u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8629DFBC52EC4980FA89E55C0B6D51"/>
        <w:category>
          <w:name w:val="General"/>
          <w:gallery w:val="placeholder"/>
        </w:category>
        <w:types>
          <w:type w:val="bbPlcHdr"/>
        </w:types>
        <w:behaviors>
          <w:behavior w:val="content"/>
        </w:behaviors>
        <w:guid w:val="{47014DCC-9C67-E444-8B56-55B7CFDFB4CE}"/>
      </w:docPartPr>
      <w:docPartBody>
        <w:p w:rsidR="00FA6B69" w:rsidRDefault="0068039D" w:rsidP="0068039D">
          <w:pPr>
            <w:pStyle w:val="328629DFBC52EC4980FA89E55C0B6D51"/>
          </w:pPr>
          <w:r>
            <w:t>[Type text]</w:t>
          </w:r>
        </w:p>
      </w:docPartBody>
    </w:docPart>
    <w:docPart>
      <w:docPartPr>
        <w:name w:val="1869BADFC0A0AE4EA037CC4C708BC686"/>
        <w:category>
          <w:name w:val="General"/>
          <w:gallery w:val="placeholder"/>
        </w:category>
        <w:types>
          <w:type w:val="bbPlcHdr"/>
        </w:types>
        <w:behaviors>
          <w:behavior w:val="content"/>
        </w:behaviors>
        <w:guid w:val="{130770BC-6D27-1B44-B9DC-B04737E9C560}"/>
      </w:docPartPr>
      <w:docPartBody>
        <w:p w:rsidR="00FA6B69" w:rsidRDefault="0068039D" w:rsidP="0068039D">
          <w:pPr>
            <w:pStyle w:val="1869BADFC0A0AE4EA037CC4C708BC686"/>
          </w:pPr>
          <w:r>
            <w:t>[Type text]</w:t>
          </w:r>
        </w:p>
      </w:docPartBody>
    </w:docPart>
    <w:docPart>
      <w:docPartPr>
        <w:name w:val="A82C5B648EF959419C41F18A8A573D11"/>
        <w:category>
          <w:name w:val="General"/>
          <w:gallery w:val="placeholder"/>
        </w:category>
        <w:types>
          <w:type w:val="bbPlcHdr"/>
        </w:types>
        <w:behaviors>
          <w:behavior w:val="content"/>
        </w:behaviors>
        <w:guid w:val="{902A268D-253A-5047-928B-6B5360E6A0F6}"/>
      </w:docPartPr>
      <w:docPartBody>
        <w:p w:rsidR="00FA6B69" w:rsidRDefault="0068039D" w:rsidP="0068039D">
          <w:pPr>
            <w:pStyle w:val="A82C5B648EF959419C41F18A8A573D1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500">
    <w:panose1 w:val="02000000000000000000"/>
    <w:charset w:val="4D"/>
    <w:family w:val="auto"/>
    <w:notTrueType/>
    <w:pitch w:val="variable"/>
    <w:sig w:usb0="A00000AF" w:usb1="4000004A" w:usb2="00000000" w:usb3="00000000" w:csb0="00000093" w:csb1="00000000"/>
  </w:font>
  <w:font w:name="Museo 700">
    <w:panose1 w:val="02000000000000000000"/>
    <w:charset w:val="4D"/>
    <w:family w:val="auto"/>
    <w:notTrueType/>
    <w:pitch w:val="variable"/>
    <w:sig w:usb0="A00000AF" w:usb1="4000004A" w:usb2="00000000" w:usb3="00000000" w:csb0="00000093" w:csb1="00000000"/>
  </w:font>
  <w:font w:name="Museo 300">
    <w:panose1 w:val="02000000000000000000"/>
    <w:charset w:val="4D"/>
    <w:family w:val="auto"/>
    <w:notTrueType/>
    <w:pitch w:val="variable"/>
    <w:sig w:usb0="A00000AF" w:usb1="4000004A" w:usb2="00000000" w:usb3="00000000" w:csb0="00000093" w:csb1="00000000"/>
  </w:font>
  <w:font w:name="Avenir Heavy">
    <w:altName w:val="Trebuchet MS"/>
    <w:panose1 w:val="020B07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39D"/>
    <w:rsid w:val="00623851"/>
    <w:rsid w:val="0068039D"/>
    <w:rsid w:val="00B505B0"/>
    <w:rsid w:val="00F10165"/>
    <w:rsid w:val="00FA6B6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8629DFBC52EC4980FA89E55C0B6D51">
    <w:name w:val="328629DFBC52EC4980FA89E55C0B6D51"/>
    <w:rsid w:val="0068039D"/>
  </w:style>
  <w:style w:type="paragraph" w:customStyle="1" w:styleId="1869BADFC0A0AE4EA037CC4C708BC686">
    <w:name w:val="1869BADFC0A0AE4EA037CC4C708BC686"/>
    <w:rsid w:val="0068039D"/>
  </w:style>
  <w:style w:type="paragraph" w:customStyle="1" w:styleId="A82C5B648EF959419C41F18A8A573D11">
    <w:name w:val="A82C5B648EF959419C41F18A8A573D11"/>
    <w:rsid w:val="0068039D"/>
  </w:style>
  <w:style w:type="paragraph" w:customStyle="1" w:styleId="EC802037A49D464AB66E726C16F0DC65">
    <w:name w:val="EC802037A49D464AB66E726C16F0DC65"/>
    <w:rsid w:val="0068039D"/>
  </w:style>
  <w:style w:type="paragraph" w:customStyle="1" w:styleId="5F896815E7EF954E9006C9CA9933D902">
    <w:name w:val="5F896815E7EF954E9006C9CA9933D902"/>
    <w:rsid w:val="0068039D"/>
  </w:style>
  <w:style w:type="paragraph" w:customStyle="1" w:styleId="05F9F121E646BE43B9CABB04CCCCCBA1">
    <w:name w:val="05F9F121E646BE43B9CABB04CCCCCBA1"/>
    <w:rsid w:val="00680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2787-265A-6A4E-B99E-9AD89ABE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Coberley C of 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dc:creator>
  <cp:keywords/>
  <dc:description/>
  <cp:lastModifiedBy>Andrew Milner (Coberley)</cp:lastModifiedBy>
  <cp:revision>2</cp:revision>
  <cp:lastPrinted>2020-05-19T11:52:00Z</cp:lastPrinted>
  <dcterms:created xsi:type="dcterms:W3CDTF">2020-05-19T11:54:00Z</dcterms:created>
  <dcterms:modified xsi:type="dcterms:W3CDTF">2020-05-19T11:54:00Z</dcterms:modified>
</cp:coreProperties>
</file>