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Times New Roman" w:cs="Times New Roman" w:hAnsi="Times New Roman" w:eastAsia="Times New Roman"/>
        </w:rPr>
      </w:pPr>
      <w:r>
        <w:rPr>
          <w:rFonts w:ascii="Times New Roman" w:hAnsi="Times New Roman" w:hint="default"/>
          <w:rtl w:val="0"/>
          <w:lang w:val="en-US"/>
        </w:rPr>
        <w:t> </w:t>
      </w:r>
      <w:r>
        <w:rPr>
          <w:rFonts w:ascii="Times New Roman" w:hAnsi="Times New Roman"/>
          <w:rtl w:val="0"/>
          <w:lang w:val="en-US"/>
        </w:rPr>
        <w:t xml:space="preserve">Class 3 Weekly </w:t>
      </w:r>
      <w:r>
        <w:rPr>
          <w:rFonts w:ascii="Times New Roman" w:hAnsi="Times New Roman"/>
          <w:rtl w:val="0"/>
          <w:lang w:val="en-US"/>
        </w:rPr>
        <w:t>Template</w:t>
      </w:r>
    </w:p>
    <w:p>
      <w:pPr>
        <w:pStyle w:val="Body"/>
        <w:rPr>
          <w:rFonts w:ascii="Times New Roman" w:cs="Times New Roman" w:hAnsi="Times New Roman" w:eastAsia="Times New Roman"/>
        </w:rPr>
      </w:pPr>
    </w:p>
    <w:tbl>
      <w:tblPr>
        <w:tblW w:w="906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045"/>
        <w:gridCol w:w="4058"/>
        <w:gridCol w:w="1407"/>
        <w:gridCol w:w="1209"/>
        <w:gridCol w:w="1345"/>
      </w:tblGrid>
      <w:tr>
        <w:tblPrEx>
          <w:shd w:val="clear" w:color="auto" w:fill="4472c4"/>
        </w:tblPrEx>
        <w:trPr>
          <w:trHeight w:val="495" w:hRule="atLeast"/>
          <w:tblHeader/>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17"/>
                <w:szCs w:val="17"/>
                <w:shd w:val="nil" w:color="auto" w:fill="auto"/>
                <w:rtl w:val="0"/>
                <w:lang w:val="en-US"/>
              </w:rPr>
              <w:t xml:space="preserve">Wk 1, w/b </w:t>
            </w:r>
            <w:r>
              <w:rPr>
                <w:rFonts w:ascii="Arial" w:hAnsi="Arial"/>
                <w:b w:val="1"/>
                <w:bCs w:val="1"/>
                <w:sz w:val="17"/>
                <w:szCs w:val="17"/>
                <w:shd w:val="nil" w:color="auto" w:fill="auto"/>
                <w:rtl w:val="0"/>
                <w:lang w:val="en-US"/>
              </w:rPr>
              <w:t>20</w:t>
            </w:r>
            <w:r>
              <w:rPr>
                <w:rFonts w:ascii="Arial" w:hAnsi="Arial"/>
                <w:b w:val="1"/>
                <w:bCs w:val="1"/>
                <w:sz w:val="17"/>
                <w:szCs w:val="17"/>
                <w:shd w:val="nil" w:color="auto" w:fill="auto"/>
                <w:rtl w:val="0"/>
                <w:lang w:val="en-US"/>
              </w:rPr>
              <w:t>/</w:t>
            </w:r>
            <w:r>
              <w:rPr>
                <w:rFonts w:ascii="Arial" w:hAnsi="Arial"/>
                <w:b w:val="1"/>
                <w:bCs w:val="1"/>
                <w:sz w:val="17"/>
                <w:szCs w:val="17"/>
                <w:shd w:val="nil" w:color="auto" w:fill="auto"/>
                <w:rtl w:val="0"/>
                <w:lang w:val="en-US"/>
              </w:rPr>
              <w:t>4</w:t>
            </w:r>
            <w:r>
              <w:rPr>
                <w:rFonts w:ascii="Arial" w:hAnsi="Arial"/>
                <w:b w:val="1"/>
                <w:bCs w:val="1"/>
                <w:sz w:val="17"/>
                <w:szCs w:val="17"/>
                <w:shd w:val="nil" w:color="auto" w:fill="auto"/>
                <w:rtl w:val="0"/>
                <w:lang w:val="en-US"/>
              </w:rPr>
              <w:t>/20</w:t>
            </w:r>
          </w:p>
        </w:tc>
        <w:tc>
          <w:tcPr>
            <w:tcW w:type="dxa" w:w="4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jc w:val="center"/>
            </w:pPr>
            <w:r>
              <w:rPr>
                <w:rFonts w:ascii="Arial" w:hAnsi="Arial"/>
                <w:b w:val="1"/>
                <w:bCs w:val="1"/>
                <w:sz w:val="17"/>
                <w:szCs w:val="17"/>
                <w:shd w:val="nil" w:color="auto" w:fill="auto"/>
                <w:rtl w:val="0"/>
                <w:lang w:val="en-US"/>
              </w:rPr>
              <w:t>Daily Tasks</w:t>
            </w:r>
          </w:p>
        </w:tc>
        <w:tc>
          <w:tcPr>
            <w:tcW w:type="dxa" w:w="140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jc w:val="center"/>
            </w:pPr>
            <w:r>
              <w:rPr>
                <w:rFonts w:ascii="Calibri" w:cs="Calibri" w:hAnsi="Calibri" w:eastAsia="Calibri"/>
                <w:b w:val="1"/>
                <w:bCs w:val="1"/>
                <w:sz w:val="21"/>
                <w:szCs w:val="21"/>
                <w:shd w:val="nil" w:color="auto" w:fill="auto"/>
                <w:rtl w:val="0"/>
                <w:lang w:val="en-US"/>
              </w:rPr>
              <w:t>Reading Challenge</w:t>
            </w:r>
          </w:p>
        </w:tc>
        <w:tc>
          <w:tcPr>
            <w:tcW w:type="dxa" w:w="120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jc w:val="center"/>
            </w:pPr>
            <w:r>
              <w:rPr>
                <w:rFonts w:ascii="Calibri" w:cs="Calibri" w:hAnsi="Calibri" w:eastAsia="Calibri"/>
                <w:b w:val="1"/>
                <w:bCs w:val="1"/>
                <w:sz w:val="21"/>
                <w:szCs w:val="21"/>
                <w:shd w:val="nil" w:color="auto" w:fill="auto"/>
                <w:rtl w:val="0"/>
                <w:lang w:val="en-US"/>
              </w:rPr>
              <w:t>Physical Activity</w:t>
            </w:r>
          </w:p>
        </w:tc>
        <w:tc>
          <w:tcPr>
            <w:tcW w:type="dxa" w:w="13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jc w:val="center"/>
            </w:pPr>
            <w:r>
              <w:rPr>
                <w:rFonts w:ascii="Calibri" w:cs="Calibri" w:hAnsi="Calibri" w:eastAsia="Calibri"/>
                <w:b w:val="1"/>
                <w:bCs w:val="1"/>
                <w:sz w:val="21"/>
                <w:szCs w:val="21"/>
                <w:shd w:val="nil" w:color="auto" w:fill="auto"/>
                <w:rtl w:val="0"/>
                <w:lang w:val="en-US"/>
              </w:rPr>
              <w:t>Doodle</w:t>
            </w:r>
          </w:p>
        </w:tc>
      </w:tr>
      <w:tr>
        <w:tblPrEx>
          <w:shd w:val="clear" w:color="auto" w:fill="cdd4e9"/>
        </w:tblPrEx>
        <w:trPr>
          <w:trHeight w:val="409"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Fonts w:ascii="Arial" w:hAnsi="Arial"/>
                <w:b w:val="1"/>
                <w:bCs w:val="1"/>
                <w:sz w:val="17"/>
                <w:szCs w:val="17"/>
                <w:shd w:val="nil" w:color="auto" w:fill="auto"/>
                <w:rtl w:val="0"/>
                <w:lang w:val="en-US"/>
              </w:rPr>
              <w:t>Monday</w:t>
            </w:r>
          </w:p>
        </w:tc>
        <w:tc>
          <w:tcPr>
            <w:tcW w:type="dxa" w:w="4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Fonts w:ascii="Arial" w:hAnsi="Arial"/>
                <w:sz w:val="17"/>
                <w:szCs w:val="17"/>
                <w:shd w:val="nil" w:color="auto" w:fill="auto"/>
                <w:rtl w:val="0"/>
                <w:lang w:val="en-US"/>
              </w:rPr>
              <w:t>Maths Morning Books</w:t>
            </w:r>
          </w:p>
        </w:tc>
        <w:tc>
          <w:tcPr>
            <w:tcW w:type="dxa" w:w="140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Fonts w:ascii="Arial" w:hAnsi="Arial"/>
                <w:sz w:val="17"/>
                <w:szCs w:val="17"/>
                <w:shd w:val="nil" w:color="auto" w:fill="auto"/>
                <w:rtl w:val="0"/>
                <w:lang w:val="en-US"/>
              </w:rPr>
              <w:t>20 minutes of reading</w:t>
            </w:r>
          </w:p>
        </w:tc>
        <w:tc>
          <w:tcPr>
            <w:tcW w:type="dxa" w:w="120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begin" w:fldLock="0"/>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instrText xml:space="preserve"> HYPERLINK "https://www.youtube.com/channel/UCAxW1XT0iEJo0TYlRfn6rYQ"</w:instrText>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separate" w:fldLock="0"/>
            </w:r>
            <w:r>
              <w:rPr>
                <w:rStyle w:val="Hyperlink.0"/>
                <w:rFonts w:ascii="Arial" w:hAnsi="Arial"/>
                <w:outline w:val="0"/>
                <w:color w:val="0000ff"/>
                <w:sz w:val="17"/>
                <w:szCs w:val="17"/>
                <w:u w:val="single" w:color="0000ff"/>
                <w:shd w:val="nil" w:color="auto" w:fill="auto"/>
                <w:rtl w:val="0"/>
                <w:lang w:val="en-US"/>
                <w14:textFill>
                  <w14:solidFill>
                    <w14:srgbClr w14:val="0000FF"/>
                  </w14:solidFill>
                </w14:textFill>
              </w:rPr>
              <w:t>9am Joe Wicks</w:t>
            </w:r>
            <w:r>
              <w:rPr>
                <w:rFonts w:ascii="Times New Roman" w:cs="Times New Roman" w:hAnsi="Times New Roman" w:eastAsia="Times New Roman"/>
              </w:rPr>
              <w:fldChar w:fldCharType="end" w:fldLock="0"/>
            </w:r>
          </w:p>
        </w:tc>
        <w:tc>
          <w:tcPr>
            <w:tcW w:type="dxa" w:w="13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Doodle Maths</w:t>
            </w:r>
          </w:p>
        </w:tc>
      </w:tr>
      <w:tr>
        <w:tblPrEx>
          <w:shd w:val="clear" w:color="auto" w:fill="cdd4e9"/>
        </w:tblPrEx>
        <w:trPr>
          <w:trHeight w:val="2211"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jc w:val="right"/>
              <w:rPr>
                <w:rStyle w:val="None"/>
                <w:rFonts w:ascii="Arial" w:cs="Arial" w:hAnsi="Arial" w:eastAsia="Arial"/>
                <w:b w:val="1"/>
                <w:bCs w:val="1"/>
                <w:sz w:val="17"/>
                <w:szCs w:val="17"/>
                <w:shd w:val="nil" w:color="auto" w:fill="auto"/>
              </w:rPr>
            </w:pPr>
            <w:r>
              <w:rPr>
                <w:rStyle w:val="None"/>
                <w:rFonts w:ascii="Arial" w:hAnsi="Arial"/>
                <w:b w:val="1"/>
                <w:bCs w:val="1"/>
                <w:sz w:val="17"/>
                <w:szCs w:val="17"/>
                <w:shd w:val="nil" w:color="auto" w:fill="auto"/>
                <w:rtl w:val="0"/>
                <w:lang w:val="en-US"/>
              </w:rPr>
              <w:t>Main Activity</w:t>
            </w:r>
          </w:p>
          <w:p>
            <w:pPr>
              <w:pStyle w:val="Body"/>
              <w:bidi w:val="0"/>
              <w:ind w:left="0" w:right="0" w:firstLine="0"/>
              <w:jc w:val="right"/>
              <w:rPr>
                <w:rtl w:val="0"/>
              </w:rPr>
            </w:pPr>
            <w:r>
              <w:rPr>
                <w:rStyle w:val="None"/>
                <w:rFonts w:ascii="Times New Roman" w:hAnsi="Times New Roman"/>
                <w:b w:val="1"/>
                <w:bCs w:val="1"/>
                <w:shd w:val="nil" w:color="auto" w:fill="auto"/>
                <w:rtl w:val="0"/>
                <w:lang w:val="en-US"/>
              </w:rPr>
              <w:t>Science</w:t>
            </w:r>
          </w:p>
        </w:tc>
        <w:tc>
          <w:tcPr>
            <w:tcW w:type="dxa" w:w="8019"/>
            <w:gridSpan w:val="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rPr>
                <w:rStyle w:val="None"/>
                <w:rFonts w:ascii="Times New Roman" w:cs="Times New Roman" w:hAnsi="Times New Roman" w:eastAsia="Times New Roman"/>
                <w:sz w:val="19"/>
                <w:szCs w:val="19"/>
                <w:lang w:val="en-US"/>
              </w:rPr>
            </w:pPr>
            <w:r>
              <w:rPr>
                <w:rStyle w:val="None"/>
                <w:rFonts w:ascii="Arial" w:hAnsi="Arial"/>
                <w:b w:val="1"/>
                <w:bCs w:val="1"/>
                <w:sz w:val="19"/>
                <w:szCs w:val="19"/>
                <w:rtl w:val="0"/>
                <w:lang w:val="en-US"/>
              </w:rPr>
              <w:t>Class 3 Science</w:t>
            </w:r>
            <w:r>
              <w:rPr>
                <w:rStyle w:val="None"/>
                <w:rFonts w:ascii="Arial" w:hAnsi="Arial"/>
                <w:sz w:val="19"/>
                <w:szCs w:val="19"/>
                <w:rtl w:val="0"/>
                <w:lang w:val="en-US"/>
              </w:rPr>
              <w:t xml:space="preserve">: </w:t>
            </w:r>
            <w:r>
              <w:rPr>
                <w:rStyle w:val="None"/>
                <w:rFonts w:ascii="Arial" w:hAnsi="Arial" w:hint="default"/>
                <w:sz w:val="19"/>
                <w:szCs w:val="19"/>
                <w:rtl w:val="0"/>
                <w:lang w:val="en-US"/>
              </w:rPr>
              <w:t> </w:t>
            </w:r>
            <w:r>
              <w:rPr>
                <w:rStyle w:val="None"/>
                <w:rFonts w:ascii="Arial" w:hAnsi="Arial"/>
                <w:sz w:val="19"/>
                <w:szCs w:val="19"/>
                <w:rtl w:val="0"/>
                <w:lang w:val="en-US"/>
              </w:rPr>
              <w:t xml:space="preserve">Please look at </w:t>
            </w:r>
            <w:r>
              <w:rPr>
                <w:rStyle w:val="None"/>
                <w:rFonts w:ascii="Arial" w:hAnsi="Arial"/>
                <w:b w:val="1"/>
                <w:bCs w:val="1"/>
                <w:sz w:val="19"/>
                <w:szCs w:val="19"/>
                <w:rtl w:val="0"/>
                <w:lang w:val="en-US"/>
              </w:rPr>
              <w:t>Class 3 Science</w:t>
            </w:r>
            <w:r>
              <w:rPr>
                <w:rStyle w:val="None"/>
                <w:rFonts w:ascii="Arial" w:hAnsi="Arial"/>
                <w:sz w:val="19"/>
                <w:szCs w:val="19"/>
                <w:rtl w:val="0"/>
                <w:lang w:val="en-US"/>
              </w:rPr>
              <w:t xml:space="preserve"> for this task on Monday after 8am</w:t>
            </w:r>
            <w:r>
              <w:rPr>
                <w:rStyle w:val="None"/>
                <w:rFonts w:ascii="Times New Roman" w:hAnsi="Times New Roman"/>
                <w:sz w:val="19"/>
                <w:szCs w:val="19"/>
                <w:rtl w:val="0"/>
                <w:lang w:val="en-US"/>
              </w:rPr>
              <w:t xml:space="preserve"> </w:t>
            </w:r>
          </w:p>
          <w:p>
            <w:pPr>
              <w:pStyle w:val="Body"/>
              <w:rPr>
                <w:rStyle w:val="None"/>
                <w:rFonts w:ascii="Arial" w:cs="Arial" w:hAnsi="Arial" w:eastAsia="Arial"/>
                <w:sz w:val="19"/>
                <w:szCs w:val="19"/>
                <w:lang w:val="en-US"/>
              </w:rPr>
            </w:pPr>
            <w:r>
              <w:rPr>
                <w:rStyle w:val="None"/>
                <w:rFonts w:ascii="Arial" w:hAnsi="Arial"/>
                <w:sz w:val="19"/>
                <w:szCs w:val="19"/>
                <w:rtl w:val="0"/>
                <w:lang w:val="en-US"/>
              </w:rPr>
              <w:t xml:space="preserve">This week the children are starting their Living Things topic.  </w:t>
            </w:r>
          </w:p>
          <w:p>
            <w:pPr>
              <w:pStyle w:val="Body"/>
              <w:rPr>
                <w:rStyle w:val="None"/>
                <w:rFonts w:ascii="Arial" w:cs="Arial" w:hAnsi="Arial" w:eastAsia="Arial"/>
                <w:sz w:val="19"/>
                <w:szCs w:val="19"/>
                <w:lang w:val="en-US"/>
              </w:rPr>
            </w:pPr>
            <w:r>
              <w:rPr>
                <w:rStyle w:val="None"/>
                <w:rFonts w:ascii="Arial" w:hAnsi="Arial"/>
                <w:sz w:val="19"/>
                <w:szCs w:val="19"/>
                <w:rtl w:val="0"/>
                <w:lang w:val="en-US"/>
              </w:rPr>
              <w:t>There are two areas of learning for this week,</w:t>
            </w:r>
            <w:r>
              <w:rPr>
                <w:rFonts w:ascii="Arial" w:hAnsi="Arial"/>
                <w:sz w:val="19"/>
                <w:szCs w:val="19"/>
                <w:rtl w:val="0"/>
                <w:lang w:val="en-US"/>
              </w:rPr>
              <w:t xml:space="preserve"> </w:t>
            </w:r>
            <w:r>
              <w:rPr>
                <w:rStyle w:val="None"/>
                <w:rFonts w:ascii="Arial" w:hAnsi="Arial"/>
                <w:sz w:val="19"/>
                <w:szCs w:val="19"/>
                <w:rtl w:val="0"/>
                <w:lang w:val="en-US"/>
              </w:rPr>
              <w:t>there is no deadline for the work set as one of the tasks require being outdoors and may be weather dependent.</w:t>
            </w:r>
          </w:p>
          <w:p>
            <w:pPr>
              <w:pStyle w:val="Body"/>
              <w:rPr>
                <w:rStyle w:val="None"/>
                <w:rFonts w:ascii="Arial" w:cs="Arial" w:hAnsi="Arial" w:eastAsia="Arial"/>
                <w:sz w:val="19"/>
                <w:szCs w:val="19"/>
                <w:lang w:val="en-US"/>
              </w:rPr>
            </w:pPr>
          </w:p>
          <w:p>
            <w:pPr>
              <w:pStyle w:val="Body"/>
              <w:rPr>
                <w:rStyle w:val="None"/>
                <w:rFonts w:ascii="Arial" w:cs="Arial" w:hAnsi="Arial" w:eastAsia="Arial"/>
                <w:sz w:val="19"/>
                <w:szCs w:val="19"/>
                <w:lang w:val="en-US"/>
              </w:rPr>
            </w:pPr>
            <w:r>
              <w:rPr>
                <w:rStyle w:val="None"/>
                <w:rFonts w:ascii="Arial" w:hAnsi="Arial"/>
                <w:sz w:val="19"/>
                <w:szCs w:val="19"/>
                <w:rtl w:val="0"/>
                <w:lang w:val="en-US"/>
              </w:rPr>
              <w:t>Sorting and grouping living things: the children will be using a range methods to sort and group living things.</w:t>
            </w:r>
          </w:p>
          <w:p>
            <w:pPr>
              <w:pStyle w:val="Body"/>
              <w:rPr>
                <w:rStyle w:val="None"/>
                <w:rFonts w:ascii="Arial" w:cs="Arial" w:hAnsi="Arial" w:eastAsia="Arial"/>
                <w:sz w:val="19"/>
                <w:szCs w:val="19"/>
                <w:lang w:val="en-US"/>
              </w:rPr>
            </w:pPr>
          </w:p>
          <w:p>
            <w:pPr>
              <w:pStyle w:val="Body"/>
            </w:pPr>
            <w:r>
              <w:rPr>
                <w:rStyle w:val="None"/>
                <w:rFonts w:ascii="Arial" w:hAnsi="Arial"/>
                <w:sz w:val="19"/>
                <w:szCs w:val="19"/>
                <w:rtl w:val="0"/>
                <w:lang w:val="en-US"/>
              </w:rPr>
              <w:t>Invertebrate Hunt - The children will use classification keys to identify invertebrates in their garden.</w:t>
            </w:r>
          </w:p>
        </w:tc>
      </w:tr>
      <w:tr>
        <w:tblPrEx>
          <w:shd w:val="clear" w:color="auto" w:fill="cdd4e9"/>
        </w:tblPrEx>
        <w:trPr>
          <w:trHeight w:val="409"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b w:val="1"/>
                <w:bCs w:val="1"/>
                <w:sz w:val="17"/>
                <w:szCs w:val="17"/>
                <w:shd w:val="nil" w:color="auto" w:fill="auto"/>
                <w:rtl w:val="0"/>
                <w:lang w:val="en-US"/>
              </w:rPr>
              <w:t>Tuesday</w:t>
            </w:r>
          </w:p>
        </w:tc>
        <w:tc>
          <w:tcPr>
            <w:tcW w:type="dxa" w:w="4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English Morning Books</w:t>
            </w:r>
          </w:p>
        </w:tc>
        <w:tc>
          <w:tcPr>
            <w:tcW w:type="dxa" w:w="140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20 minutes of reading</w:t>
            </w:r>
          </w:p>
        </w:tc>
        <w:tc>
          <w:tcPr>
            <w:tcW w:type="dxa" w:w="120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begin" w:fldLock="0"/>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instrText xml:space="preserve"> HYPERLINK "https://www.youtube.com/channel/UCAxW1XT0iEJo0TYlRfn6rYQ"</w:instrText>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separate" w:fldLock="0"/>
            </w:r>
            <w:r>
              <w:rPr>
                <w:rStyle w:val="Hyperlink.0"/>
                <w:rFonts w:ascii="Arial" w:hAnsi="Arial"/>
                <w:outline w:val="0"/>
                <w:color w:val="0000ff"/>
                <w:sz w:val="17"/>
                <w:szCs w:val="17"/>
                <w:u w:val="single" w:color="0000ff"/>
                <w:shd w:val="nil" w:color="auto" w:fill="auto"/>
                <w:rtl w:val="0"/>
                <w:lang w:val="en-US"/>
                <w14:textFill>
                  <w14:solidFill>
                    <w14:srgbClr w14:val="0000FF"/>
                  </w14:solidFill>
                </w14:textFill>
              </w:rPr>
              <w:t>9am Joe Wicks</w:t>
            </w:r>
            <w:r>
              <w:rPr>
                <w:rFonts w:ascii="Times New Roman" w:cs="Times New Roman" w:hAnsi="Times New Roman" w:eastAsia="Times New Roman"/>
              </w:rPr>
              <w:fldChar w:fldCharType="end" w:fldLock="0"/>
            </w:r>
          </w:p>
        </w:tc>
        <w:tc>
          <w:tcPr>
            <w:tcW w:type="dxa" w:w="13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Doodle English</w:t>
            </w:r>
          </w:p>
        </w:tc>
      </w:tr>
      <w:tr>
        <w:tblPrEx>
          <w:shd w:val="clear" w:color="auto" w:fill="cdd4e9"/>
        </w:tblPrEx>
        <w:trPr>
          <w:trHeight w:val="1440"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jc w:val="right"/>
              <w:rPr>
                <w:rStyle w:val="None"/>
                <w:rFonts w:ascii="Arial" w:cs="Arial" w:hAnsi="Arial" w:eastAsia="Arial"/>
                <w:b w:val="1"/>
                <w:bCs w:val="1"/>
                <w:sz w:val="17"/>
                <w:szCs w:val="17"/>
                <w:shd w:val="nil" w:color="auto" w:fill="auto"/>
              </w:rPr>
            </w:pPr>
            <w:r>
              <w:rPr>
                <w:rStyle w:val="None"/>
                <w:rFonts w:ascii="Arial" w:hAnsi="Arial"/>
                <w:b w:val="1"/>
                <w:bCs w:val="1"/>
                <w:sz w:val="17"/>
                <w:szCs w:val="17"/>
                <w:shd w:val="nil" w:color="auto" w:fill="auto"/>
                <w:rtl w:val="0"/>
                <w:lang w:val="en-US"/>
              </w:rPr>
              <w:t>Main Activity</w:t>
            </w:r>
          </w:p>
          <w:p>
            <w:pPr>
              <w:pStyle w:val="Body"/>
              <w:bidi w:val="0"/>
              <w:ind w:left="0" w:right="0" w:firstLine="0"/>
              <w:jc w:val="right"/>
              <w:rPr>
                <w:rtl w:val="0"/>
              </w:rPr>
            </w:pPr>
            <w:r>
              <w:rPr>
                <w:rStyle w:val="None"/>
                <w:rFonts w:ascii="Times New Roman" w:hAnsi="Times New Roman"/>
                <w:b w:val="1"/>
                <w:bCs w:val="1"/>
                <w:shd w:val="nil" w:color="auto" w:fill="auto"/>
                <w:rtl w:val="0"/>
                <w:lang w:val="en-US"/>
              </w:rPr>
              <w:t>Maths</w:t>
            </w:r>
          </w:p>
        </w:tc>
        <w:tc>
          <w:tcPr>
            <w:tcW w:type="dxa" w:w="8019"/>
            <w:gridSpan w:val="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rPr>
                <w:rStyle w:val="None"/>
                <w:rFonts w:ascii="Arial" w:cs="Arial" w:hAnsi="Arial" w:eastAsia="Arial"/>
                <w:sz w:val="17"/>
                <w:szCs w:val="17"/>
                <w:shd w:val="nil" w:color="auto" w:fill="auto"/>
              </w:rPr>
            </w:pPr>
            <w:r>
              <w:rPr>
                <w:rStyle w:val="None"/>
                <w:rFonts w:ascii="Arial" w:hAnsi="Arial"/>
                <w:b w:val="1"/>
                <w:bCs w:val="1"/>
                <w:sz w:val="17"/>
                <w:szCs w:val="17"/>
                <w:shd w:val="nil" w:color="auto" w:fill="auto"/>
                <w:rtl w:val="0"/>
                <w:lang w:val="en-US"/>
              </w:rPr>
              <w:t>White Rose Maths</w:t>
            </w:r>
            <w:r>
              <w:rPr>
                <w:rStyle w:val="None"/>
                <w:rFonts w:ascii="Arial" w:hAnsi="Arial"/>
                <w:sz w:val="17"/>
                <w:szCs w:val="17"/>
                <w:shd w:val="nil" w:color="auto" w:fill="auto"/>
                <w:rtl w:val="0"/>
                <w:lang w:val="en-US"/>
              </w:rPr>
              <w:t>. There are 5 short videos and 5 exercises. Please do them in your home books mark them and let Mr Wyeth know how you got on.</w:t>
            </w:r>
          </w:p>
          <w:p>
            <w:pPr>
              <w:pStyle w:val="Body"/>
              <w:bidi w:val="0"/>
              <w:ind w:left="0" w:right="0" w:firstLine="0"/>
              <w:jc w:val="left"/>
              <w:rPr>
                <w:rStyle w:val="None"/>
                <w:sz w:val="21"/>
                <w:szCs w:val="21"/>
                <w:shd w:val="nil" w:color="auto" w:fill="auto"/>
                <w:rtl w:val="0"/>
              </w:rPr>
            </w:pPr>
            <w:r>
              <w:rPr>
                <w:rStyle w:val="None"/>
                <w:rFonts w:ascii="Arial" w:hAnsi="Arial"/>
                <w:b w:val="1"/>
                <w:bCs w:val="1"/>
                <w:sz w:val="17"/>
                <w:szCs w:val="17"/>
                <w:shd w:val="nil" w:color="auto" w:fill="auto"/>
                <w:rtl w:val="0"/>
                <w:lang w:val="en-US"/>
              </w:rPr>
              <w:t>Y</w:t>
            </w:r>
            <w:r>
              <w:rPr>
                <w:rStyle w:val="None"/>
                <w:rFonts w:ascii="Arial" w:hAnsi="Arial"/>
                <w:b w:val="1"/>
                <w:bCs w:val="1"/>
                <w:sz w:val="15"/>
                <w:szCs w:val="15"/>
                <w:shd w:val="nil" w:color="auto" w:fill="auto"/>
                <w:rtl w:val="0"/>
                <w:lang w:val="en-US"/>
              </w:rPr>
              <w:t xml:space="preserve">ear 4 Maths:  </w:t>
            </w:r>
            <w:r>
              <w:rPr>
                <w:rStyle w:val="Hyperlink.1"/>
                <w:sz w:val="21"/>
                <w:szCs w:val="21"/>
              </w:rPr>
              <w:fldChar w:fldCharType="begin" w:fldLock="0"/>
            </w:r>
            <w:r>
              <w:rPr>
                <w:rStyle w:val="Hyperlink.1"/>
                <w:sz w:val="21"/>
                <w:szCs w:val="21"/>
              </w:rPr>
              <w:instrText xml:space="preserve"> HYPERLINK "https://whiterosemaths.com/homelearning/year-4/"</w:instrText>
            </w:r>
            <w:r>
              <w:rPr>
                <w:rStyle w:val="Hyperlink.1"/>
                <w:sz w:val="21"/>
                <w:szCs w:val="21"/>
              </w:rPr>
              <w:fldChar w:fldCharType="separate" w:fldLock="0"/>
            </w:r>
            <w:r>
              <w:rPr>
                <w:rStyle w:val="Hyperlink.1"/>
                <w:sz w:val="21"/>
                <w:szCs w:val="21"/>
                <w:rtl w:val="0"/>
                <w:lang w:val="en-US"/>
              </w:rPr>
              <w:t>https://whiterosemaths.com/homelearning/year-4/</w:t>
            </w:r>
            <w:r>
              <w:rPr>
                <w:sz w:val="21"/>
                <w:szCs w:val="21"/>
              </w:rPr>
              <w:fldChar w:fldCharType="end" w:fldLock="0"/>
            </w:r>
          </w:p>
          <w:p>
            <w:pPr>
              <w:pStyle w:val="Body"/>
              <w:bidi w:val="0"/>
              <w:ind w:left="0" w:right="0" w:firstLine="0"/>
              <w:jc w:val="left"/>
              <w:rPr>
                <w:rStyle w:val="None"/>
                <w:sz w:val="21"/>
                <w:szCs w:val="21"/>
                <w:shd w:val="nil" w:color="auto" w:fill="auto"/>
                <w:rtl w:val="0"/>
              </w:rPr>
            </w:pPr>
            <w:r>
              <w:rPr>
                <w:rStyle w:val="None"/>
                <w:rFonts w:ascii="Arial" w:hAnsi="Arial"/>
                <w:b w:val="1"/>
                <w:bCs w:val="1"/>
                <w:sz w:val="15"/>
                <w:szCs w:val="15"/>
                <w:shd w:val="nil" w:color="auto" w:fill="auto"/>
                <w:rtl w:val="0"/>
                <w:lang w:val="en-US"/>
              </w:rPr>
              <w:t xml:space="preserve">Year 5 Maths:  </w:t>
            </w:r>
            <w:r>
              <w:rPr>
                <w:rStyle w:val="Hyperlink.1"/>
                <w:sz w:val="21"/>
                <w:szCs w:val="21"/>
              </w:rPr>
              <w:fldChar w:fldCharType="begin" w:fldLock="0"/>
            </w:r>
            <w:r>
              <w:rPr>
                <w:rStyle w:val="Hyperlink.1"/>
                <w:sz w:val="21"/>
                <w:szCs w:val="21"/>
              </w:rPr>
              <w:instrText xml:space="preserve"> HYPERLINK "https://whiterosemaths.com/homelearning/year-5/"</w:instrText>
            </w:r>
            <w:r>
              <w:rPr>
                <w:rStyle w:val="Hyperlink.1"/>
                <w:sz w:val="21"/>
                <w:szCs w:val="21"/>
              </w:rPr>
              <w:fldChar w:fldCharType="separate" w:fldLock="0"/>
            </w:r>
            <w:r>
              <w:rPr>
                <w:rStyle w:val="Hyperlink.1"/>
                <w:sz w:val="21"/>
                <w:szCs w:val="21"/>
                <w:rtl w:val="0"/>
                <w:lang w:val="en-US"/>
              </w:rPr>
              <w:t>https://whiterosemaths.com/homelearning/year-5/</w:t>
            </w:r>
            <w:r>
              <w:rPr>
                <w:sz w:val="21"/>
                <w:szCs w:val="21"/>
              </w:rPr>
              <w:fldChar w:fldCharType="end" w:fldLock="0"/>
            </w:r>
          </w:p>
          <w:p>
            <w:pPr>
              <w:pStyle w:val="Body"/>
              <w:bidi w:val="0"/>
              <w:ind w:left="0" w:right="0" w:firstLine="0"/>
              <w:jc w:val="left"/>
              <w:rPr>
                <w:rtl w:val="0"/>
              </w:rPr>
            </w:pPr>
            <w:r>
              <w:rPr>
                <w:rStyle w:val="None"/>
                <w:rFonts w:ascii="Arial" w:hAnsi="Arial"/>
                <w:b w:val="1"/>
                <w:bCs w:val="1"/>
                <w:sz w:val="15"/>
                <w:szCs w:val="15"/>
                <w:shd w:val="nil" w:color="auto" w:fill="auto"/>
                <w:rtl w:val="0"/>
                <w:lang w:val="en-US"/>
              </w:rPr>
              <w:t xml:space="preserve">Year 6 Maths: </w:t>
            </w:r>
            <w:r>
              <w:rPr>
                <w:rStyle w:val="Hyperlink.1"/>
                <w:sz w:val="21"/>
                <w:szCs w:val="21"/>
              </w:rPr>
              <w:fldChar w:fldCharType="begin" w:fldLock="0"/>
            </w:r>
            <w:r>
              <w:rPr>
                <w:rStyle w:val="Hyperlink.1"/>
                <w:sz w:val="21"/>
                <w:szCs w:val="21"/>
              </w:rPr>
              <w:instrText xml:space="preserve"> HYPERLINK "https://whiterosemaths.com/homelearning/year-6/"</w:instrText>
            </w:r>
            <w:r>
              <w:rPr>
                <w:rStyle w:val="Hyperlink.1"/>
                <w:sz w:val="21"/>
                <w:szCs w:val="21"/>
              </w:rPr>
              <w:fldChar w:fldCharType="separate" w:fldLock="0"/>
            </w:r>
            <w:r>
              <w:rPr>
                <w:rStyle w:val="Hyperlink.1"/>
                <w:sz w:val="21"/>
                <w:szCs w:val="21"/>
                <w:rtl w:val="0"/>
                <w:lang w:val="en-US"/>
              </w:rPr>
              <w:t>https://whiterosemaths.com/homelearning/year-6/</w:t>
            </w:r>
            <w:r>
              <w:rPr>
                <w:sz w:val="21"/>
                <w:szCs w:val="21"/>
              </w:rPr>
              <w:fldChar w:fldCharType="end" w:fldLock="0"/>
            </w:r>
            <w:r>
              <w:rPr>
                <w:rStyle w:val="None"/>
                <w:sz w:val="21"/>
                <w:szCs w:val="21"/>
                <w:shd w:val="nil" w:color="auto" w:fill="auto"/>
              </w:rPr>
            </w:r>
          </w:p>
        </w:tc>
      </w:tr>
      <w:tr>
        <w:tblPrEx>
          <w:shd w:val="clear" w:color="auto" w:fill="cdd4e9"/>
        </w:tblPrEx>
        <w:trPr>
          <w:trHeight w:val="609"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b w:val="1"/>
                <w:bCs w:val="1"/>
                <w:sz w:val="17"/>
                <w:szCs w:val="17"/>
                <w:shd w:val="nil" w:color="auto" w:fill="auto"/>
                <w:rtl w:val="0"/>
                <w:lang w:val="en-US"/>
              </w:rPr>
              <w:t>Wednesday</w:t>
            </w:r>
          </w:p>
        </w:tc>
        <w:tc>
          <w:tcPr>
            <w:tcW w:type="dxa" w:w="4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Grammar Morning Books</w:t>
            </w:r>
          </w:p>
        </w:tc>
        <w:tc>
          <w:tcPr>
            <w:tcW w:type="dxa" w:w="140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20 minutes of reading</w:t>
            </w:r>
          </w:p>
        </w:tc>
        <w:tc>
          <w:tcPr>
            <w:tcW w:type="dxa" w:w="120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begin" w:fldLock="0"/>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instrText xml:space="preserve"> HYPERLINK "https://www.youtube.com/channel/UCAxW1XT0iEJo0TYlRfn6rYQ"</w:instrText>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separate" w:fldLock="0"/>
            </w:r>
            <w:r>
              <w:rPr>
                <w:rStyle w:val="Hyperlink.0"/>
                <w:rFonts w:ascii="Arial" w:hAnsi="Arial"/>
                <w:outline w:val="0"/>
                <w:color w:val="0000ff"/>
                <w:sz w:val="17"/>
                <w:szCs w:val="17"/>
                <w:u w:val="single" w:color="0000ff"/>
                <w:shd w:val="nil" w:color="auto" w:fill="auto"/>
                <w:rtl w:val="0"/>
                <w:lang w:val="en-US"/>
                <w14:textFill>
                  <w14:solidFill>
                    <w14:srgbClr w14:val="0000FF"/>
                  </w14:solidFill>
                </w14:textFill>
              </w:rPr>
              <w:t>9am Joe Wicks</w:t>
            </w:r>
            <w:r>
              <w:rPr>
                <w:rFonts w:ascii="Times New Roman" w:cs="Times New Roman" w:hAnsi="Times New Roman" w:eastAsia="Times New Roman"/>
              </w:rPr>
              <w:fldChar w:fldCharType="end" w:fldLock="0"/>
            </w:r>
          </w:p>
        </w:tc>
        <w:tc>
          <w:tcPr>
            <w:tcW w:type="dxa" w:w="13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Doodle Maths or Times Tables</w:t>
            </w:r>
          </w:p>
        </w:tc>
      </w:tr>
      <w:tr>
        <w:tblPrEx>
          <w:shd w:val="clear" w:color="auto" w:fill="cdd4e9"/>
        </w:tblPrEx>
        <w:trPr>
          <w:trHeight w:val="1609"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jc w:val="right"/>
              <w:rPr>
                <w:rStyle w:val="None"/>
                <w:rFonts w:ascii="Arial" w:cs="Arial" w:hAnsi="Arial" w:eastAsia="Arial"/>
                <w:b w:val="1"/>
                <w:bCs w:val="1"/>
                <w:sz w:val="17"/>
                <w:szCs w:val="17"/>
                <w:shd w:val="nil" w:color="auto" w:fill="auto"/>
              </w:rPr>
            </w:pPr>
            <w:r>
              <w:rPr>
                <w:rStyle w:val="None"/>
                <w:rFonts w:ascii="Arial" w:hAnsi="Arial"/>
                <w:b w:val="1"/>
                <w:bCs w:val="1"/>
                <w:sz w:val="17"/>
                <w:szCs w:val="17"/>
                <w:shd w:val="nil" w:color="auto" w:fill="auto"/>
                <w:rtl w:val="0"/>
                <w:lang w:val="en-US"/>
              </w:rPr>
              <w:t>Main Activity</w:t>
            </w:r>
          </w:p>
          <w:p>
            <w:pPr>
              <w:pStyle w:val="Body"/>
              <w:bidi w:val="0"/>
              <w:ind w:left="0" w:right="0" w:firstLine="0"/>
              <w:jc w:val="right"/>
              <w:rPr>
                <w:rtl w:val="0"/>
              </w:rPr>
            </w:pPr>
            <w:r>
              <w:rPr>
                <w:rStyle w:val="None"/>
                <w:rFonts w:ascii="Times New Roman" w:hAnsi="Times New Roman"/>
                <w:b w:val="1"/>
                <w:bCs w:val="1"/>
                <w:shd w:val="nil" w:color="auto" w:fill="auto"/>
                <w:rtl w:val="0"/>
                <w:lang w:val="en-US"/>
              </w:rPr>
              <w:t>English</w:t>
            </w:r>
          </w:p>
        </w:tc>
        <w:tc>
          <w:tcPr>
            <w:tcW w:type="dxa" w:w="8019"/>
            <w:gridSpan w:val="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rPr>
                <w:rStyle w:val="None"/>
                <w:rFonts w:ascii="Arial" w:cs="Arial" w:hAnsi="Arial" w:eastAsia="Arial"/>
                <w:sz w:val="17"/>
                <w:szCs w:val="17"/>
                <w:shd w:val="nil" w:color="auto" w:fill="auto"/>
                <w:lang w:val="en-US"/>
              </w:rPr>
            </w:pPr>
            <w:r>
              <w:rPr>
                <w:rStyle w:val="None"/>
                <w:rFonts w:ascii="Arial" w:hAnsi="Arial"/>
                <w:sz w:val="17"/>
                <w:szCs w:val="17"/>
                <w:shd w:val="nil" w:color="auto" w:fill="auto"/>
                <w:rtl w:val="0"/>
                <w:lang w:val="en-US"/>
              </w:rPr>
              <w:t xml:space="preserve">Please look at </w:t>
            </w:r>
            <w:r>
              <w:rPr>
                <w:rStyle w:val="None"/>
                <w:rFonts w:ascii="Arial" w:hAnsi="Arial"/>
                <w:b w:val="1"/>
                <w:bCs w:val="1"/>
                <w:sz w:val="17"/>
                <w:szCs w:val="17"/>
                <w:shd w:val="nil" w:color="auto" w:fill="auto"/>
                <w:rtl w:val="0"/>
                <w:lang w:val="en-US"/>
              </w:rPr>
              <w:t>Class Year</w:t>
            </w:r>
            <w:r>
              <w:rPr>
                <w:rStyle w:val="None"/>
                <w:rFonts w:ascii="Arial" w:hAnsi="Arial"/>
                <w:sz w:val="17"/>
                <w:szCs w:val="17"/>
                <w:shd w:val="nil" w:color="auto" w:fill="auto"/>
                <w:rtl w:val="0"/>
                <w:lang w:val="en-US"/>
              </w:rPr>
              <w:t xml:space="preserve"> </w:t>
            </w:r>
            <w:r>
              <w:rPr>
                <w:rStyle w:val="None"/>
                <w:rFonts w:ascii="Arial" w:hAnsi="Arial"/>
                <w:b w:val="1"/>
                <w:bCs w:val="1"/>
                <w:sz w:val="17"/>
                <w:szCs w:val="17"/>
                <w:shd w:val="nil" w:color="auto" w:fill="auto"/>
                <w:rtl w:val="0"/>
                <w:lang w:val="en-US"/>
              </w:rPr>
              <w:t>4/5/6 English</w:t>
            </w:r>
            <w:r>
              <w:rPr>
                <w:rStyle w:val="None"/>
                <w:rFonts w:ascii="Arial" w:hAnsi="Arial"/>
                <w:sz w:val="17"/>
                <w:szCs w:val="17"/>
                <w:shd w:val="nil" w:color="auto" w:fill="auto"/>
                <w:rtl w:val="0"/>
                <w:lang w:val="en-US"/>
              </w:rPr>
              <w:t xml:space="preserve"> for this task on Wednesday after 8am</w:t>
            </w:r>
            <w:r>
              <w:rPr>
                <w:rStyle w:val="None"/>
                <w:rFonts w:ascii="Arial" w:hAnsi="Arial"/>
                <w:sz w:val="17"/>
                <w:szCs w:val="17"/>
                <w:shd w:val="nil" w:color="auto" w:fill="auto"/>
                <w:rtl w:val="0"/>
                <w:lang w:val="en-US"/>
              </w:rPr>
              <w:t>.</w:t>
            </w:r>
          </w:p>
          <w:p>
            <w:pPr>
              <w:pStyle w:val="Body"/>
              <w:rPr>
                <w:rStyle w:val="None"/>
                <w:rFonts w:ascii="Arial" w:cs="Arial" w:hAnsi="Arial" w:eastAsia="Arial"/>
                <w:sz w:val="17"/>
                <w:szCs w:val="17"/>
                <w:shd w:val="nil" w:color="auto" w:fill="auto"/>
                <w:lang w:val="en-US"/>
              </w:rPr>
            </w:pPr>
          </w:p>
          <w:p>
            <w:pPr>
              <w:pStyle w:val="Body"/>
              <w:rPr>
                <w:rStyle w:val="None"/>
                <w:rFonts w:ascii="Arial" w:cs="Arial" w:hAnsi="Arial" w:eastAsia="Arial"/>
                <w:sz w:val="17"/>
                <w:szCs w:val="17"/>
                <w:shd w:val="nil" w:color="auto" w:fill="auto"/>
                <w:lang w:val="en-US"/>
              </w:rPr>
            </w:pPr>
            <w:r>
              <w:rPr>
                <w:rStyle w:val="None"/>
                <w:rFonts w:ascii="Arial" w:hAnsi="Arial"/>
                <w:sz w:val="17"/>
                <w:szCs w:val="17"/>
                <w:shd w:val="nil" w:color="auto" w:fill="auto"/>
                <w:rtl w:val="0"/>
                <w:lang w:val="en-US"/>
              </w:rPr>
              <w:t>Write a tale of rags to riches</w:t>
            </w:r>
            <w:r>
              <w:rPr>
                <w:rStyle w:val="None"/>
                <w:rFonts w:ascii="Arial" w:hAnsi="Arial" w:hint="default"/>
                <w:sz w:val="17"/>
                <w:szCs w:val="17"/>
                <w:shd w:val="nil" w:color="auto" w:fill="auto"/>
                <w:rtl w:val="0"/>
                <w:lang w:val="en-US"/>
              </w:rPr>
              <w:t>…</w:t>
            </w:r>
            <w:r>
              <w:rPr>
                <w:rStyle w:val="None"/>
                <w:rFonts w:ascii="Arial" w:hAnsi="Arial"/>
                <w:sz w:val="17"/>
                <w:szCs w:val="17"/>
                <w:shd w:val="nil" w:color="auto" w:fill="auto"/>
                <w:rtl w:val="0"/>
                <w:lang w:val="en-US"/>
              </w:rPr>
              <w:t xml:space="preserve">The children are going to write a story where their main character goes from </w:t>
            </w:r>
            <w:r>
              <w:rPr>
                <w:rStyle w:val="None"/>
                <w:rFonts w:ascii="Arial" w:hAnsi="Arial" w:hint="default"/>
                <w:sz w:val="17"/>
                <w:szCs w:val="17"/>
                <w:shd w:val="nil" w:color="auto" w:fill="auto"/>
                <w:rtl w:val="0"/>
                <w:lang w:val="en-US"/>
              </w:rPr>
              <w:t>‘</w:t>
            </w:r>
            <w:r>
              <w:rPr>
                <w:rStyle w:val="None"/>
                <w:rFonts w:ascii="Arial" w:hAnsi="Arial"/>
                <w:sz w:val="17"/>
                <w:szCs w:val="17"/>
                <w:shd w:val="nil" w:color="auto" w:fill="auto"/>
                <w:rtl w:val="0"/>
                <w:lang w:val="en-US"/>
              </w:rPr>
              <w:t>rags to riches</w:t>
            </w:r>
            <w:r>
              <w:rPr>
                <w:rStyle w:val="None"/>
                <w:rFonts w:ascii="Arial" w:hAnsi="Arial" w:hint="default"/>
                <w:sz w:val="17"/>
                <w:szCs w:val="17"/>
                <w:shd w:val="nil" w:color="auto" w:fill="auto"/>
                <w:rtl w:val="0"/>
                <w:lang w:val="en-US"/>
              </w:rPr>
              <w:t>’</w:t>
            </w:r>
            <w:r>
              <w:rPr>
                <w:rStyle w:val="None"/>
                <w:rFonts w:ascii="Arial" w:hAnsi="Arial"/>
                <w:sz w:val="17"/>
                <w:szCs w:val="17"/>
                <w:shd w:val="nil" w:color="auto" w:fill="auto"/>
                <w:rtl w:val="0"/>
                <w:lang w:val="en-US"/>
              </w:rPr>
              <w:t>. Think Oliver Twist, Charlie and the Chocolate Factory, Cinderella or Annie for popular examples of this type of story.  This is an independent task for the children to complete without assistance.</w:t>
            </w:r>
          </w:p>
          <w:p>
            <w:pPr>
              <w:pStyle w:val="Body"/>
            </w:pPr>
            <w:r>
              <w:rPr>
                <w:rStyle w:val="None"/>
                <w:rFonts w:ascii="Arial" w:cs="Arial" w:hAnsi="Arial" w:eastAsia="Arial"/>
                <w:sz w:val="17"/>
                <w:szCs w:val="17"/>
                <w:shd w:val="nil" w:color="auto" w:fill="auto"/>
                <w:lang w:val="en-US"/>
              </w:rPr>
            </w:r>
          </w:p>
        </w:tc>
      </w:tr>
      <w:tr>
        <w:tblPrEx>
          <w:shd w:val="clear" w:color="auto" w:fill="cdd4e9"/>
        </w:tblPrEx>
        <w:trPr>
          <w:trHeight w:val="409"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b w:val="1"/>
                <w:bCs w:val="1"/>
                <w:sz w:val="17"/>
                <w:szCs w:val="17"/>
                <w:shd w:val="nil" w:color="auto" w:fill="auto"/>
                <w:rtl w:val="0"/>
                <w:lang w:val="en-US"/>
              </w:rPr>
              <w:t>Thursday</w:t>
            </w:r>
          </w:p>
        </w:tc>
        <w:tc>
          <w:tcPr>
            <w:tcW w:type="dxa" w:w="4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Hyperlink.2"/>
                <w:rFonts w:ascii="Arial" w:cs="Arial" w:hAnsi="Arial" w:eastAsia="Arial"/>
                <w:sz w:val="17"/>
                <w:szCs w:val="17"/>
                <w:shd w:val="nil" w:color="auto" w:fill="auto"/>
                <w:lang w:val="en-US"/>
              </w:rPr>
              <w:fldChar w:fldCharType="begin" w:fldLock="0"/>
            </w:r>
            <w:r>
              <w:rPr>
                <w:rStyle w:val="Hyperlink.2"/>
                <w:rFonts w:ascii="Arial" w:cs="Arial" w:hAnsi="Arial" w:eastAsia="Arial"/>
                <w:sz w:val="17"/>
                <w:szCs w:val="17"/>
                <w:shd w:val="nil" w:color="auto" w:fill="auto"/>
                <w:lang w:val="en-US"/>
              </w:rPr>
              <w:instrText xml:space="preserve"> HYPERLINK "https://spellingframe.co.uk/"</w:instrText>
            </w:r>
            <w:r>
              <w:rPr>
                <w:rStyle w:val="Hyperlink.2"/>
                <w:rFonts w:ascii="Arial" w:cs="Arial" w:hAnsi="Arial" w:eastAsia="Arial"/>
                <w:sz w:val="17"/>
                <w:szCs w:val="17"/>
                <w:shd w:val="nil" w:color="auto" w:fill="auto"/>
                <w:lang w:val="en-US"/>
              </w:rPr>
              <w:fldChar w:fldCharType="separate" w:fldLock="0"/>
            </w:r>
            <w:r>
              <w:rPr>
                <w:rStyle w:val="Hyperlink.2"/>
                <w:rFonts w:ascii="Arial" w:hAnsi="Arial"/>
                <w:sz w:val="17"/>
                <w:szCs w:val="17"/>
                <w:shd w:val="nil" w:color="auto" w:fill="auto"/>
                <w:rtl w:val="0"/>
                <w:lang w:val="en-US"/>
              </w:rPr>
              <w:t>Spelling Frame</w:t>
            </w:r>
            <w:r>
              <w:rPr>
                <w:rFonts w:ascii="Times New Roman" w:cs="Times New Roman" w:hAnsi="Times New Roman" w:eastAsia="Times New Roman"/>
              </w:rPr>
              <w:fldChar w:fldCharType="end" w:fldLock="0"/>
            </w:r>
            <w:r>
              <w:rPr>
                <w:rStyle w:val="None"/>
                <w:rFonts w:ascii="Arial" w:hAnsi="Arial"/>
                <w:sz w:val="17"/>
                <w:szCs w:val="17"/>
                <w:shd w:val="nil" w:color="auto" w:fill="auto"/>
                <w:rtl w:val="0"/>
                <w:lang w:val="en-US"/>
              </w:rPr>
              <w:t>: Log in and complete the assigned tests</w:t>
            </w:r>
          </w:p>
        </w:tc>
        <w:tc>
          <w:tcPr>
            <w:tcW w:type="dxa" w:w="140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20 minutes of reading</w:t>
            </w:r>
          </w:p>
        </w:tc>
        <w:tc>
          <w:tcPr>
            <w:tcW w:type="dxa" w:w="120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begin" w:fldLock="0"/>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instrText xml:space="preserve"> HYPERLINK "https://www.youtube.com/channel/UCAxW1XT0iEJo0TYlRfn6rYQ"</w:instrText>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separate" w:fldLock="0"/>
            </w:r>
            <w:r>
              <w:rPr>
                <w:rStyle w:val="Hyperlink.0"/>
                <w:rFonts w:ascii="Arial" w:hAnsi="Arial"/>
                <w:outline w:val="0"/>
                <w:color w:val="0000ff"/>
                <w:sz w:val="17"/>
                <w:szCs w:val="17"/>
                <w:u w:val="single" w:color="0000ff"/>
                <w:shd w:val="nil" w:color="auto" w:fill="auto"/>
                <w:rtl w:val="0"/>
                <w:lang w:val="en-US"/>
                <w14:textFill>
                  <w14:solidFill>
                    <w14:srgbClr w14:val="0000FF"/>
                  </w14:solidFill>
                </w14:textFill>
              </w:rPr>
              <w:t>9am Joe Wicks</w:t>
            </w:r>
            <w:r>
              <w:rPr>
                <w:rFonts w:ascii="Times New Roman" w:cs="Times New Roman" w:hAnsi="Times New Roman" w:eastAsia="Times New Roman"/>
              </w:rPr>
              <w:fldChar w:fldCharType="end" w:fldLock="0"/>
            </w:r>
          </w:p>
        </w:tc>
        <w:tc>
          <w:tcPr>
            <w:tcW w:type="dxa" w:w="13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Doodle Spell</w:t>
            </w:r>
          </w:p>
        </w:tc>
      </w:tr>
      <w:tr>
        <w:tblPrEx>
          <w:shd w:val="clear" w:color="auto" w:fill="cdd4e9"/>
        </w:tblPrEx>
        <w:trPr>
          <w:trHeight w:val="1009"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jc w:val="right"/>
              <w:rPr>
                <w:rStyle w:val="None"/>
                <w:rFonts w:ascii="Arial" w:cs="Arial" w:hAnsi="Arial" w:eastAsia="Arial"/>
                <w:b w:val="1"/>
                <w:bCs w:val="1"/>
                <w:sz w:val="17"/>
                <w:szCs w:val="17"/>
                <w:shd w:val="nil" w:color="auto" w:fill="auto"/>
              </w:rPr>
            </w:pPr>
            <w:r>
              <w:rPr>
                <w:rStyle w:val="None"/>
                <w:rFonts w:ascii="Arial" w:hAnsi="Arial"/>
                <w:b w:val="1"/>
                <w:bCs w:val="1"/>
                <w:sz w:val="17"/>
                <w:szCs w:val="17"/>
                <w:shd w:val="nil" w:color="auto" w:fill="auto"/>
                <w:rtl w:val="0"/>
                <w:lang w:val="en-US"/>
              </w:rPr>
              <w:t>Main Activity</w:t>
            </w:r>
          </w:p>
          <w:p>
            <w:pPr>
              <w:pStyle w:val="Body"/>
              <w:bidi w:val="0"/>
              <w:ind w:left="0" w:right="0" w:firstLine="0"/>
              <w:jc w:val="right"/>
              <w:rPr>
                <w:rtl w:val="0"/>
              </w:rPr>
            </w:pPr>
            <w:r>
              <w:rPr>
                <w:rStyle w:val="None"/>
                <w:rFonts w:ascii="Times New Roman" w:hAnsi="Times New Roman"/>
                <w:b w:val="1"/>
                <w:bCs w:val="1"/>
                <w:shd w:val="nil" w:color="auto" w:fill="auto"/>
                <w:rtl w:val="0"/>
                <w:lang w:val="en-US"/>
              </w:rPr>
              <w:t>Topic</w:t>
            </w:r>
          </w:p>
        </w:tc>
        <w:tc>
          <w:tcPr>
            <w:tcW w:type="dxa" w:w="8019"/>
            <w:gridSpan w:val="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rPr>
                <w:rStyle w:val="None"/>
                <w:rFonts w:ascii="Arial" w:cs="Arial" w:hAnsi="Arial" w:eastAsia="Arial"/>
                <w:sz w:val="17"/>
                <w:szCs w:val="17"/>
                <w:shd w:val="nil" w:color="auto" w:fill="auto"/>
                <w:lang w:val="en-US"/>
              </w:rPr>
            </w:pPr>
            <w:r>
              <w:rPr>
                <w:rStyle w:val="None"/>
                <w:rFonts w:ascii="Arial" w:hAnsi="Arial"/>
                <w:b w:val="1"/>
                <w:bCs w:val="1"/>
                <w:sz w:val="17"/>
                <w:szCs w:val="17"/>
                <w:shd w:val="nil" w:color="auto" w:fill="auto"/>
                <w:rtl w:val="0"/>
                <w:lang w:val="en-US"/>
              </w:rPr>
              <w:t xml:space="preserve">Class </w:t>
            </w:r>
            <w:r>
              <w:rPr>
                <w:rStyle w:val="None"/>
                <w:rFonts w:ascii="Arial" w:hAnsi="Arial"/>
                <w:b w:val="1"/>
                <w:bCs w:val="1"/>
                <w:sz w:val="17"/>
                <w:szCs w:val="17"/>
                <w:shd w:val="nil" w:color="auto" w:fill="auto"/>
                <w:rtl w:val="0"/>
                <w:lang w:val="en-US"/>
              </w:rPr>
              <w:t>Mountains, Volcanoes and Earthquakes</w:t>
            </w:r>
            <w:r>
              <w:rPr>
                <w:rStyle w:val="None"/>
                <w:rFonts w:ascii="Arial" w:hAnsi="Arial"/>
                <w:b w:val="1"/>
                <w:bCs w:val="1"/>
                <w:sz w:val="17"/>
                <w:szCs w:val="17"/>
                <w:shd w:val="nil" w:color="auto" w:fill="auto"/>
                <w:rtl w:val="0"/>
                <w:lang w:val="en-US"/>
              </w:rPr>
              <w:t xml:space="preserve"> Topic: </w:t>
            </w:r>
            <w:r>
              <w:rPr>
                <w:rStyle w:val="None"/>
                <w:rFonts w:ascii="Arial" w:hAnsi="Arial"/>
                <w:sz w:val="17"/>
                <w:szCs w:val="17"/>
                <w:shd w:val="nil" w:color="auto" w:fill="auto"/>
                <w:rtl w:val="0"/>
                <w:lang w:val="en-US"/>
              </w:rPr>
              <w:t xml:space="preserve">Please look at </w:t>
            </w:r>
            <w:r>
              <w:rPr>
                <w:rStyle w:val="None"/>
                <w:rFonts w:ascii="Arial" w:hAnsi="Arial"/>
                <w:b w:val="1"/>
                <w:bCs w:val="1"/>
                <w:sz w:val="17"/>
                <w:szCs w:val="17"/>
                <w:rtl w:val="0"/>
                <w:lang w:val="en-US"/>
              </w:rPr>
              <w:t>Mountains, Volcanoes and Earthquakes</w:t>
            </w:r>
            <w:r>
              <w:rPr>
                <w:rStyle w:val="None"/>
                <w:rFonts w:ascii="Arial" w:hAnsi="Arial"/>
                <w:b w:val="1"/>
                <w:bCs w:val="1"/>
                <w:sz w:val="17"/>
                <w:szCs w:val="17"/>
                <w:rtl w:val="0"/>
                <w:lang w:val="en-US"/>
              </w:rPr>
              <w:t xml:space="preserve"> Topic</w:t>
            </w:r>
            <w:r>
              <w:rPr>
                <w:rStyle w:val="None"/>
                <w:rFonts w:ascii="Arial" w:hAnsi="Arial"/>
                <w:b w:val="1"/>
                <w:bCs w:val="1"/>
                <w:sz w:val="17"/>
                <w:szCs w:val="17"/>
                <w:shd w:val="nil" w:color="auto" w:fill="auto"/>
                <w:rtl w:val="0"/>
                <w:lang w:val="en-US"/>
              </w:rPr>
              <w:t xml:space="preserve"> Topic</w:t>
            </w:r>
            <w:r>
              <w:rPr>
                <w:rStyle w:val="None"/>
                <w:rFonts w:ascii="Arial" w:hAnsi="Arial"/>
                <w:sz w:val="17"/>
                <w:szCs w:val="17"/>
                <w:shd w:val="nil" w:color="auto" w:fill="auto"/>
                <w:rtl w:val="0"/>
                <w:lang w:val="en-US"/>
              </w:rPr>
              <w:t xml:space="preserve"> for this task on Thursday after 8am</w:t>
            </w:r>
            <w:r>
              <w:rPr>
                <w:rStyle w:val="None"/>
                <w:rFonts w:ascii="Arial" w:hAnsi="Arial"/>
                <w:sz w:val="17"/>
                <w:szCs w:val="17"/>
                <w:shd w:val="nil" w:color="auto" w:fill="auto"/>
                <w:rtl w:val="0"/>
                <w:lang w:val="en-US"/>
              </w:rPr>
              <w:t>.</w:t>
            </w:r>
          </w:p>
          <w:p>
            <w:pPr>
              <w:pStyle w:val="Body"/>
            </w:pPr>
            <w:r>
              <w:rPr>
                <w:rStyle w:val="None"/>
                <w:rFonts w:ascii="Arial" w:hAnsi="Arial"/>
                <w:sz w:val="17"/>
                <w:szCs w:val="17"/>
                <w:shd w:val="nil" w:color="auto" w:fill="auto"/>
                <w:rtl w:val="0"/>
                <w:lang w:val="en-US"/>
              </w:rPr>
              <w:t>Use Google Earth to locate the world</w:t>
            </w:r>
            <w:r>
              <w:rPr>
                <w:rStyle w:val="None"/>
                <w:rFonts w:ascii="Arial" w:hAnsi="Arial" w:hint="default"/>
                <w:sz w:val="17"/>
                <w:szCs w:val="17"/>
                <w:shd w:val="nil" w:color="auto" w:fill="auto"/>
                <w:rtl w:val="0"/>
                <w:lang w:val="en-US"/>
              </w:rPr>
              <w:t>’</w:t>
            </w:r>
            <w:r>
              <w:rPr>
                <w:rStyle w:val="None"/>
                <w:rFonts w:ascii="Arial" w:hAnsi="Arial"/>
                <w:sz w:val="17"/>
                <w:szCs w:val="17"/>
                <w:shd w:val="nil" w:color="auto" w:fill="auto"/>
                <w:rtl w:val="0"/>
                <w:lang w:val="en-US"/>
              </w:rPr>
              <w:t>s great mountain ranges - create a tour using Google Earth. After looking at mountain ranges around the world, the children will look closer to home and focus on the mountains of the UK.</w:t>
            </w:r>
          </w:p>
        </w:tc>
      </w:tr>
      <w:tr>
        <w:tblPrEx>
          <w:shd w:val="clear" w:color="auto" w:fill="cdd4e9"/>
        </w:tblPrEx>
        <w:trPr>
          <w:trHeight w:val="409"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b w:val="1"/>
                <w:bCs w:val="1"/>
                <w:sz w:val="17"/>
                <w:szCs w:val="17"/>
                <w:shd w:val="nil" w:color="auto" w:fill="auto"/>
                <w:rtl w:val="0"/>
                <w:lang w:val="en-US"/>
              </w:rPr>
              <w:t>Friday</w:t>
            </w:r>
          </w:p>
        </w:tc>
        <w:tc>
          <w:tcPr>
            <w:tcW w:type="dxa" w:w="4058"/>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 xml:space="preserve">Spanish: Log into Duolingo and complete the assignments from the </w:t>
            </w:r>
            <w:r>
              <w:rPr>
                <w:rStyle w:val="None"/>
                <w:rFonts w:ascii="Arial" w:hAnsi="Arial"/>
                <w:b w:val="1"/>
                <w:bCs w:val="1"/>
                <w:sz w:val="17"/>
                <w:szCs w:val="17"/>
                <w:shd w:val="nil" w:color="auto" w:fill="auto"/>
                <w:rtl w:val="0"/>
                <w:lang w:val="en-US"/>
              </w:rPr>
              <w:t>Class 3 Spanish</w:t>
            </w:r>
          </w:p>
        </w:tc>
        <w:tc>
          <w:tcPr>
            <w:tcW w:type="dxa" w:w="1407"/>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20 minutes of reading</w:t>
            </w:r>
          </w:p>
        </w:tc>
        <w:tc>
          <w:tcPr>
            <w:tcW w:type="dxa" w:w="1209"/>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begin" w:fldLock="0"/>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instrText xml:space="preserve"> HYPERLINK "https://www.youtube.com/channel/UCAxW1XT0iEJo0TYlRfn6rYQ"</w:instrText>
            </w:r>
            <w:r>
              <w:rPr>
                <w:rStyle w:val="Hyperlink.0"/>
                <w:rFonts w:ascii="Arial" w:cs="Arial" w:hAnsi="Arial" w:eastAsia="Arial"/>
                <w:outline w:val="0"/>
                <w:color w:val="0000ff"/>
                <w:sz w:val="17"/>
                <w:szCs w:val="17"/>
                <w:u w:val="single" w:color="0000ff"/>
                <w:shd w:val="nil" w:color="auto" w:fill="auto"/>
                <w:lang w:val="en-US"/>
                <w14:textFill>
                  <w14:solidFill>
                    <w14:srgbClr w14:val="0000FF"/>
                  </w14:solidFill>
                </w14:textFill>
              </w:rPr>
              <w:fldChar w:fldCharType="separate" w:fldLock="0"/>
            </w:r>
            <w:r>
              <w:rPr>
                <w:rStyle w:val="Hyperlink.0"/>
                <w:rFonts w:ascii="Arial" w:hAnsi="Arial"/>
                <w:outline w:val="0"/>
                <w:color w:val="0000ff"/>
                <w:sz w:val="17"/>
                <w:szCs w:val="17"/>
                <w:u w:val="single" w:color="0000ff"/>
                <w:shd w:val="nil" w:color="auto" w:fill="auto"/>
                <w:rtl w:val="0"/>
                <w:lang w:val="en-US"/>
                <w14:textFill>
                  <w14:solidFill>
                    <w14:srgbClr w14:val="0000FF"/>
                  </w14:solidFill>
                </w14:textFill>
              </w:rPr>
              <w:t>9am Joe Wicks</w:t>
            </w:r>
            <w:r>
              <w:rPr>
                <w:rFonts w:ascii="Times New Roman" w:cs="Times New Roman" w:hAnsi="Times New Roman" w:eastAsia="Times New Roman"/>
              </w:rPr>
              <w:fldChar w:fldCharType="end" w:fldLock="0"/>
            </w:r>
          </w:p>
        </w:tc>
        <w:tc>
          <w:tcPr>
            <w:tcW w:type="dxa" w:w="13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sz w:val="17"/>
                <w:szCs w:val="17"/>
                <w:shd w:val="nil" w:color="auto" w:fill="auto"/>
                <w:rtl w:val="0"/>
                <w:lang w:val="en-US"/>
              </w:rPr>
              <w:t>Doodle Maths</w:t>
            </w:r>
          </w:p>
        </w:tc>
      </w:tr>
      <w:tr>
        <w:tblPrEx>
          <w:shd w:val="clear" w:color="auto" w:fill="cdd4e9"/>
        </w:tblPrEx>
        <w:trPr>
          <w:trHeight w:val="1305"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jc w:val="right"/>
              <w:rPr>
                <w:rStyle w:val="None"/>
                <w:rFonts w:ascii="Arial" w:cs="Arial" w:hAnsi="Arial" w:eastAsia="Arial"/>
                <w:b w:val="1"/>
                <w:bCs w:val="1"/>
                <w:sz w:val="17"/>
                <w:szCs w:val="17"/>
                <w:shd w:val="nil" w:color="auto" w:fill="auto"/>
              </w:rPr>
            </w:pPr>
            <w:r>
              <w:rPr>
                <w:rStyle w:val="None"/>
                <w:rFonts w:ascii="Arial" w:hAnsi="Arial"/>
                <w:b w:val="1"/>
                <w:bCs w:val="1"/>
                <w:sz w:val="17"/>
                <w:szCs w:val="17"/>
                <w:shd w:val="nil" w:color="auto" w:fill="auto"/>
                <w:rtl w:val="0"/>
                <w:lang w:val="en-US"/>
              </w:rPr>
              <w:t>Main Activity</w:t>
            </w:r>
          </w:p>
          <w:p>
            <w:pPr>
              <w:pStyle w:val="Body"/>
              <w:bidi w:val="0"/>
              <w:ind w:left="0" w:right="0" w:firstLine="0"/>
              <w:jc w:val="right"/>
              <w:rPr>
                <w:rtl w:val="0"/>
              </w:rPr>
            </w:pPr>
            <w:r>
              <w:rPr>
                <w:rStyle w:val="None"/>
                <w:rFonts w:ascii="Times New Roman" w:hAnsi="Times New Roman"/>
                <w:b w:val="1"/>
                <w:bCs w:val="1"/>
                <w:shd w:val="nil" w:color="auto" w:fill="auto"/>
                <w:rtl w:val="0"/>
                <w:lang w:val="en-US"/>
              </w:rPr>
              <w:t>A bit differe</w:t>
            </w:r>
            <w:r>
              <w:rPr>
                <w:rStyle w:val="None"/>
                <w:rFonts w:ascii="Times New Roman" w:hAnsi="Times New Roman"/>
                <w:b w:val="1"/>
                <w:bCs w:val="1"/>
                <w:shd w:val="nil" w:color="auto" w:fill="auto"/>
                <w:rtl w:val="0"/>
                <w:lang w:val="en-US"/>
              </w:rPr>
              <w:t>n</w:t>
            </w:r>
            <w:r>
              <w:rPr>
                <w:rStyle w:val="None"/>
                <w:rFonts w:ascii="Times New Roman" w:hAnsi="Times New Roman"/>
                <w:b w:val="1"/>
                <w:bCs w:val="1"/>
                <w:shd w:val="nil" w:color="auto" w:fill="auto"/>
                <w:rtl w:val="0"/>
                <w:lang w:val="en-US"/>
              </w:rPr>
              <w:t>t</w:t>
            </w:r>
          </w:p>
        </w:tc>
        <w:tc>
          <w:tcPr>
            <w:tcW w:type="dxa" w:w="8019"/>
            <w:gridSpan w:val="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rPr>
                <w:rStyle w:val="None"/>
                <w:rFonts w:ascii="Arial" w:cs="Arial" w:hAnsi="Arial" w:eastAsia="Arial"/>
                <w:sz w:val="17"/>
                <w:szCs w:val="17"/>
                <w:shd w:val="nil" w:color="auto" w:fill="auto"/>
                <w:lang w:val="en-US"/>
              </w:rPr>
            </w:pPr>
            <w:r>
              <w:rPr>
                <w:rStyle w:val="None"/>
                <w:rFonts w:ascii="Arial" w:hAnsi="Arial"/>
                <w:sz w:val="17"/>
                <w:szCs w:val="17"/>
                <w:shd w:val="nil" w:color="auto" w:fill="auto"/>
                <w:rtl w:val="0"/>
                <w:lang w:val="en-US"/>
              </w:rPr>
              <w:t xml:space="preserve">Please look at </w:t>
            </w:r>
            <w:r>
              <w:rPr>
                <w:rStyle w:val="None"/>
                <w:rFonts w:ascii="Arial" w:hAnsi="Arial"/>
                <w:b w:val="1"/>
                <w:bCs w:val="1"/>
                <w:sz w:val="17"/>
                <w:szCs w:val="17"/>
                <w:rtl w:val="0"/>
                <w:lang w:val="en-US"/>
              </w:rPr>
              <w:t>Class 3 News</w:t>
            </w:r>
            <w:r>
              <w:rPr>
                <w:rStyle w:val="None"/>
                <w:rFonts w:ascii="Arial" w:hAnsi="Arial"/>
                <w:sz w:val="17"/>
                <w:szCs w:val="17"/>
                <w:shd w:val="nil" w:color="auto" w:fill="auto"/>
                <w:rtl w:val="0"/>
                <w:lang w:val="en-US"/>
              </w:rPr>
              <w:t xml:space="preserve"> after 8am.</w:t>
            </w:r>
          </w:p>
          <w:p>
            <w:pPr>
              <w:pStyle w:val="Body"/>
              <w:rPr>
                <w:rStyle w:val="None"/>
                <w:rFonts w:ascii="Arial" w:cs="Arial" w:hAnsi="Arial" w:eastAsia="Arial"/>
                <w:sz w:val="17"/>
                <w:szCs w:val="17"/>
                <w:shd w:val="nil" w:color="auto" w:fill="auto"/>
                <w:lang w:val="en-US"/>
              </w:rPr>
            </w:pPr>
            <w:r>
              <w:rPr>
                <w:rStyle w:val="None"/>
                <w:rFonts w:ascii="Arial" w:hAnsi="Arial"/>
                <w:sz w:val="17"/>
                <w:szCs w:val="17"/>
                <w:shd w:val="nil" w:color="auto" w:fill="auto"/>
                <w:rtl w:val="0"/>
                <w:lang w:val="en-US"/>
              </w:rPr>
              <w:t>Philosophy - Is art advertising for what we really need Pt.2 - An idea from Georg Wilhelm Friedrich Hegel.</w:t>
            </w:r>
          </w:p>
          <w:p>
            <w:pPr>
              <w:pStyle w:val="Body"/>
            </w:pPr>
            <w:r>
              <w:rPr>
                <w:rStyle w:val="None"/>
                <w:rFonts w:ascii="Arial" w:hAnsi="Arial"/>
                <w:sz w:val="17"/>
                <w:szCs w:val="17"/>
                <w:shd w:val="nil" w:color="auto" w:fill="auto"/>
                <w:rtl w:val="0"/>
                <w:lang w:val="en-US"/>
              </w:rPr>
              <w:t>As a continuation of our philosophy from last term, the children will look carefully at the philosophical ideas of Hegel and will provide their own response to his thinking.</w:t>
            </w:r>
          </w:p>
        </w:tc>
      </w:tr>
      <w:tr>
        <w:tblPrEx>
          <w:shd w:val="clear" w:color="auto" w:fill="cdd4e9"/>
        </w:tblPrEx>
        <w:trPr>
          <w:trHeight w:val="1109"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pPr>
            <w:r>
              <w:rPr>
                <w:rStyle w:val="None"/>
                <w:rFonts w:ascii="Arial" w:hAnsi="Arial"/>
                <w:b w:val="1"/>
                <w:bCs w:val="1"/>
                <w:sz w:val="17"/>
                <w:szCs w:val="17"/>
                <w:shd w:val="nil" w:color="auto" w:fill="auto"/>
                <w:rtl w:val="0"/>
                <w:lang w:val="en-US"/>
              </w:rPr>
              <w:t>Extension Activities</w:t>
            </w:r>
          </w:p>
        </w:tc>
        <w:tc>
          <w:tcPr>
            <w:tcW w:type="dxa" w:w="8019"/>
            <w:gridSpan w:val="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Body"/>
              <w:rPr>
                <w:rStyle w:val="None"/>
                <w:rFonts w:ascii="Times New Roman" w:cs="Times New Roman" w:hAnsi="Times New Roman" w:eastAsia="Times New Roman"/>
                <w:shd w:val="nil" w:color="auto" w:fill="auto"/>
              </w:rPr>
            </w:pPr>
            <w:r>
              <w:rPr>
                <w:rStyle w:val="None"/>
                <w:rFonts w:ascii="Arial" w:hAnsi="Arial"/>
                <w:sz w:val="17"/>
                <w:szCs w:val="17"/>
                <w:shd w:val="nil" w:color="auto" w:fill="auto"/>
                <w:rtl w:val="0"/>
                <w:lang w:val="en-US"/>
              </w:rPr>
              <w:t>1.</w:t>
            </w:r>
            <w:r>
              <w:rPr>
                <w:rFonts w:ascii="Times New Roman" w:hAnsi="Times New Roman"/>
                <w:rtl w:val="0"/>
              </w:rPr>
              <w:t xml:space="preserve"> </w:t>
            </w:r>
            <w:r>
              <w:rPr>
                <w:rStyle w:val="None"/>
                <w:rFonts w:ascii="Arial" w:hAnsi="Arial"/>
                <w:sz w:val="17"/>
                <w:szCs w:val="17"/>
                <w:rtl w:val="0"/>
                <w:lang w:val="en-US"/>
              </w:rPr>
              <w:t>Continue to create items for the T</w:t>
            </w:r>
            <w:r>
              <w:rPr>
                <w:rStyle w:val="None"/>
                <w:rFonts w:ascii="Arial" w:hAnsi="Arial"/>
                <w:sz w:val="17"/>
                <w:szCs w:val="17"/>
                <w:rtl w:val="0"/>
                <w:lang w:val="en-US"/>
              </w:rPr>
              <w:t xml:space="preserve">ime Capsule. Please see </w:t>
            </w:r>
            <w:r>
              <w:rPr>
                <w:rStyle w:val="None"/>
                <w:rFonts w:ascii="Arial" w:hAnsi="Arial"/>
                <w:b w:val="1"/>
                <w:bCs w:val="1"/>
                <w:sz w:val="17"/>
                <w:szCs w:val="17"/>
                <w:rtl w:val="0"/>
                <w:lang w:val="en-US"/>
              </w:rPr>
              <w:t>Class 3 extra activities</w:t>
            </w:r>
            <w:r>
              <w:rPr>
                <w:rStyle w:val="None"/>
                <w:rFonts w:ascii="Arial" w:hAnsi="Arial"/>
                <w:sz w:val="17"/>
                <w:szCs w:val="17"/>
                <w:rtl w:val="0"/>
                <w:lang w:val="en-US"/>
              </w:rPr>
              <w:t>.</w:t>
            </w:r>
          </w:p>
          <w:p>
            <w:pPr>
              <w:pStyle w:val="Body"/>
              <w:bidi w:val="0"/>
              <w:ind w:left="0" w:right="0" w:firstLine="0"/>
              <w:jc w:val="left"/>
              <w:rPr>
                <w:rtl w:val="0"/>
              </w:rPr>
            </w:pPr>
            <w:r>
              <w:rPr>
                <w:rStyle w:val="None"/>
                <w:rFonts w:ascii="Arial" w:hAnsi="Arial"/>
                <w:sz w:val="17"/>
                <w:szCs w:val="17"/>
                <w:shd w:val="nil" w:color="auto" w:fill="auto"/>
                <w:rtl w:val="0"/>
                <w:lang w:val="en-US"/>
              </w:rPr>
              <w:t>2.</w:t>
            </w:r>
            <w:r>
              <w:rPr>
                <w:rStyle w:val="None"/>
                <w:rFonts w:ascii="Arial" w:hAnsi="Arial"/>
                <w:sz w:val="17"/>
                <w:szCs w:val="17"/>
                <w:shd w:val="nil" w:color="auto" w:fill="auto"/>
                <w:rtl w:val="0"/>
                <w:lang w:val="en-US"/>
              </w:rPr>
              <w:t xml:space="preserve"> Random act of kindness - think of ways in which you can be especially kind.  It could be a letter, a poem or a picture that you could  give to family member or you could create something for the residents or staff at Astell House Residential Care Home - you decide! Make a short video to explain what you</w:t>
            </w:r>
            <w:r>
              <w:rPr>
                <w:rStyle w:val="None"/>
                <w:rFonts w:ascii="Arial" w:hAnsi="Arial" w:hint="default"/>
                <w:sz w:val="17"/>
                <w:szCs w:val="17"/>
                <w:shd w:val="nil" w:color="auto" w:fill="auto"/>
                <w:rtl w:val="0"/>
                <w:lang w:val="en-US"/>
              </w:rPr>
              <w:t>’</w:t>
            </w:r>
            <w:r>
              <w:rPr>
                <w:rStyle w:val="None"/>
                <w:rFonts w:ascii="Arial" w:hAnsi="Arial"/>
                <w:sz w:val="17"/>
                <w:szCs w:val="17"/>
                <w:shd w:val="nil" w:color="auto" w:fill="auto"/>
                <w:rtl w:val="0"/>
                <w:lang w:val="en-US"/>
              </w:rPr>
              <w:t>ve done and post it in Class 3 Extra Activities.</w:t>
            </w:r>
          </w:p>
        </w:tc>
      </w:tr>
      <w:tr>
        <w:tblPrEx>
          <w:shd w:val="clear" w:color="auto" w:fill="cdd4e9"/>
        </w:tblPrEx>
        <w:trPr>
          <w:trHeight w:val="609" w:hRule="atLeast"/>
        </w:trPr>
        <w:tc>
          <w:tcPr>
            <w:tcW w:type="dxa" w:w="104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pPr>
            <w:r>
              <w:rPr>
                <w:rStyle w:val="None"/>
                <w:rFonts w:ascii="Arial" w:hAnsi="Arial"/>
                <w:b w:val="1"/>
                <w:bCs w:val="1"/>
                <w:sz w:val="17"/>
                <w:szCs w:val="17"/>
                <w:shd w:val="nil" w:color="auto" w:fill="auto"/>
                <w:rtl w:val="0"/>
                <w:lang w:val="en-US"/>
              </w:rPr>
              <w:t>Useful Links</w:t>
            </w:r>
          </w:p>
        </w:tc>
        <w:tc>
          <w:tcPr>
            <w:tcW w:type="dxa" w:w="8019"/>
            <w:gridSpan w:val="4"/>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d9d9d9"/>
            <w:tcMar>
              <w:top w:type="dxa" w:w="80"/>
              <w:left w:type="dxa" w:w="80"/>
              <w:bottom w:type="dxa" w:w="80"/>
              <w:right w:type="dxa" w:w="80"/>
            </w:tcMar>
            <w:vAlign w:val="center"/>
          </w:tcPr>
          <w:p>
            <w:pPr>
              <w:pStyle w:val="Body"/>
              <w:rPr>
                <w:rStyle w:val="None"/>
                <w:rFonts w:ascii="Arial" w:cs="Arial" w:hAnsi="Arial" w:eastAsia="Arial"/>
                <w:sz w:val="17"/>
                <w:szCs w:val="17"/>
                <w:shd w:val="nil" w:color="auto" w:fill="auto"/>
              </w:rPr>
            </w:pPr>
            <w:r>
              <w:rPr>
                <w:rStyle w:val="None"/>
                <w:rFonts w:ascii="Arial" w:hAnsi="Arial"/>
                <w:sz w:val="17"/>
                <w:szCs w:val="17"/>
                <w:shd w:val="nil" w:color="auto" w:fill="auto"/>
                <w:rtl w:val="0"/>
                <w:lang w:val="en-US"/>
              </w:rPr>
              <w:t xml:space="preserve">David Walliams Elevenses: </w:t>
            </w:r>
            <w:r>
              <w:rPr>
                <w:rStyle w:val="Hyperlink.1"/>
                <w:rFonts w:ascii="Arial" w:cs="Arial" w:hAnsi="Arial" w:eastAsia="Arial"/>
                <w:sz w:val="17"/>
                <w:szCs w:val="17"/>
              </w:rPr>
              <w:fldChar w:fldCharType="begin" w:fldLock="0"/>
            </w:r>
            <w:r>
              <w:rPr>
                <w:rStyle w:val="Hyperlink.1"/>
                <w:rFonts w:ascii="Arial" w:cs="Arial" w:hAnsi="Arial" w:eastAsia="Arial"/>
                <w:sz w:val="17"/>
                <w:szCs w:val="17"/>
              </w:rPr>
              <w:instrText xml:space="preserve"> HYPERLINK "https://www.worldofdavidwalliams.com/elevenses/"</w:instrText>
            </w:r>
            <w:r>
              <w:rPr>
                <w:rStyle w:val="Hyperlink.1"/>
                <w:rFonts w:ascii="Arial" w:cs="Arial" w:hAnsi="Arial" w:eastAsia="Arial"/>
                <w:sz w:val="17"/>
                <w:szCs w:val="17"/>
              </w:rPr>
              <w:fldChar w:fldCharType="separate" w:fldLock="0"/>
            </w:r>
            <w:r>
              <w:rPr>
                <w:rStyle w:val="Hyperlink.1"/>
                <w:rFonts w:ascii="Arial" w:hAnsi="Arial"/>
                <w:sz w:val="17"/>
                <w:szCs w:val="17"/>
                <w:rtl w:val="0"/>
                <w:lang w:val="en-US"/>
              </w:rPr>
              <w:t>Daily story</w:t>
            </w:r>
            <w:r>
              <w:rPr>
                <w:rFonts w:ascii="Arial" w:cs="Arial" w:hAnsi="Arial" w:eastAsia="Arial"/>
                <w:sz w:val="17"/>
                <w:szCs w:val="17"/>
              </w:rPr>
              <w:fldChar w:fldCharType="end" w:fldLock="0"/>
            </w:r>
          </w:p>
          <w:p>
            <w:pPr>
              <w:pStyle w:val="Body"/>
              <w:bidi w:val="0"/>
              <w:ind w:left="0" w:right="0" w:firstLine="0"/>
              <w:jc w:val="left"/>
              <w:rPr>
                <w:rFonts w:ascii="Arial" w:cs="Arial" w:hAnsi="Arial" w:eastAsia="Arial"/>
                <w:sz w:val="17"/>
                <w:szCs w:val="17"/>
                <w:rtl w:val="0"/>
              </w:rPr>
            </w:pPr>
            <w:r>
              <w:rPr>
                <w:rStyle w:val="None"/>
                <w:rFonts w:ascii="Arial" w:hAnsi="Arial"/>
                <w:sz w:val="17"/>
                <w:szCs w:val="17"/>
                <w:shd w:val="nil" w:color="auto" w:fill="auto"/>
                <w:rtl w:val="0"/>
                <w:lang w:val="en-US"/>
              </w:rPr>
              <w:t xml:space="preserve">Carol Vorderman </w:t>
            </w:r>
            <w:r>
              <w:rPr>
                <w:rStyle w:val="Hyperlink.1"/>
                <w:rFonts w:ascii="Arial" w:cs="Arial" w:hAnsi="Arial" w:eastAsia="Arial"/>
                <w:sz w:val="17"/>
                <w:szCs w:val="17"/>
              </w:rPr>
              <w:fldChar w:fldCharType="begin" w:fldLock="0"/>
            </w:r>
            <w:r>
              <w:rPr>
                <w:rStyle w:val="Hyperlink.1"/>
                <w:rFonts w:ascii="Arial" w:cs="Arial" w:hAnsi="Arial" w:eastAsia="Arial"/>
                <w:sz w:val="17"/>
                <w:szCs w:val="17"/>
              </w:rPr>
              <w:instrText xml:space="preserve"> HYPERLINK "https://www.themathsfactor.com/"</w:instrText>
            </w:r>
            <w:r>
              <w:rPr>
                <w:rStyle w:val="Hyperlink.1"/>
                <w:rFonts w:ascii="Arial" w:cs="Arial" w:hAnsi="Arial" w:eastAsia="Arial"/>
                <w:sz w:val="17"/>
                <w:szCs w:val="17"/>
              </w:rPr>
              <w:fldChar w:fldCharType="separate" w:fldLock="0"/>
            </w:r>
            <w:r>
              <w:rPr>
                <w:rStyle w:val="Hyperlink.1"/>
                <w:rFonts w:ascii="Arial" w:hAnsi="Arial"/>
                <w:sz w:val="17"/>
                <w:szCs w:val="17"/>
                <w:rtl w:val="0"/>
                <w:lang w:val="en-US"/>
              </w:rPr>
              <w:t>Maths</w:t>
            </w:r>
            <w:r>
              <w:rPr>
                <w:rFonts w:ascii="Arial" w:cs="Arial" w:hAnsi="Arial" w:eastAsia="Arial"/>
                <w:sz w:val="17"/>
                <w:szCs w:val="17"/>
              </w:rPr>
              <w:fldChar w:fldCharType="end" w:fldLock="0"/>
            </w:r>
          </w:p>
          <w:p>
            <w:pPr>
              <w:pStyle w:val="Body"/>
              <w:bidi w:val="0"/>
              <w:ind w:left="0" w:right="0" w:firstLine="0"/>
              <w:jc w:val="left"/>
              <w:rPr>
                <w:rtl w:val="0"/>
              </w:rPr>
            </w:pPr>
            <w:r>
              <w:rPr>
                <w:rFonts w:ascii="Arial" w:hAnsi="Arial"/>
                <w:sz w:val="17"/>
                <w:szCs w:val="17"/>
                <w:rtl w:val="0"/>
                <w:lang w:val="en-US"/>
              </w:rPr>
              <w:t xml:space="preserve">Audible - </w:t>
            </w:r>
            <w:r>
              <w:rPr>
                <w:rStyle w:val="Link"/>
                <w:rFonts w:ascii="Arial" w:cs="Arial" w:hAnsi="Arial" w:eastAsia="Arial"/>
                <w:sz w:val="17"/>
                <w:szCs w:val="17"/>
              </w:rPr>
              <w:fldChar w:fldCharType="begin" w:fldLock="0"/>
            </w:r>
            <w:r>
              <w:rPr>
                <w:rStyle w:val="Link"/>
                <w:rFonts w:ascii="Arial" w:cs="Arial" w:hAnsi="Arial" w:eastAsia="Arial"/>
                <w:sz w:val="17"/>
                <w:szCs w:val="17"/>
              </w:rPr>
              <w:instrText xml:space="preserve"> HYPERLINK "https://stories.audible.com/discovery"</w:instrText>
            </w:r>
            <w:r>
              <w:rPr>
                <w:rStyle w:val="Link"/>
                <w:rFonts w:ascii="Arial" w:cs="Arial" w:hAnsi="Arial" w:eastAsia="Arial"/>
                <w:sz w:val="17"/>
                <w:szCs w:val="17"/>
              </w:rPr>
              <w:fldChar w:fldCharType="separate" w:fldLock="0"/>
            </w:r>
            <w:r>
              <w:rPr>
                <w:rStyle w:val="Link"/>
                <w:rFonts w:ascii="Arial" w:hAnsi="Arial"/>
                <w:sz w:val="17"/>
                <w:szCs w:val="17"/>
                <w:rtl w:val="0"/>
                <w:lang w:val="en-US"/>
              </w:rPr>
              <w:t>Access to free children</w:t>
            </w:r>
            <w:r>
              <w:rPr>
                <w:rStyle w:val="Link"/>
                <w:rFonts w:ascii="Arial" w:hAnsi="Arial" w:hint="default"/>
                <w:sz w:val="17"/>
                <w:szCs w:val="17"/>
                <w:rtl w:val="0"/>
                <w:lang w:val="en-US"/>
              </w:rPr>
              <w:t>’</w:t>
            </w:r>
            <w:r>
              <w:rPr>
                <w:rStyle w:val="Link"/>
                <w:rFonts w:ascii="Arial" w:hAnsi="Arial"/>
                <w:sz w:val="17"/>
                <w:szCs w:val="17"/>
                <w:rtl w:val="0"/>
                <w:lang w:val="en-US"/>
              </w:rPr>
              <w:t>s books</w:t>
            </w:r>
            <w:r>
              <w:rPr>
                <w:rFonts w:ascii="Arial" w:cs="Arial" w:hAnsi="Arial" w:eastAsia="Arial"/>
                <w:sz w:val="17"/>
                <w:szCs w:val="17"/>
              </w:rPr>
              <w:fldChar w:fldCharType="end" w:fldLock="0"/>
            </w:r>
            <w:r>
              <w:rPr>
                <w:rFonts w:ascii="Arial" w:hAnsi="Arial"/>
                <w:sz w:val="17"/>
                <w:szCs w:val="17"/>
                <w:rtl w:val="0"/>
                <w:lang w:val="en-US"/>
              </w:rPr>
              <w:t xml:space="preserve"> </w:t>
            </w:r>
          </w:p>
        </w:tc>
      </w:tr>
    </w:tbl>
    <w:p>
      <w:pPr>
        <w:pStyle w:val="Body"/>
        <w:widowControl w:val="0"/>
        <w:jc w:val="center"/>
        <w:rPr>
          <w:rStyle w:val="None"/>
          <w:rFonts w:ascii="Times New Roman" w:cs="Times New Roman" w:hAnsi="Times New Roman" w:eastAsia="Times New Roman"/>
        </w:rPr>
      </w:pPr>
    </w:p>
    <w:p>
      <w:pPr>
        <w:pStyle w:val="Body"/>
      </w:pPr>
      <w:r>
        <w:rPr>
          <w:rStyle w:val="None"/>
          <w:rFonts w:ascii="Times New Roman" w:cs="Times New Roman" w:hAnsi="Times New Roman" w:eastAsia="Times New Roman"/>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Arial" w:cs="Arial" w:hAnsi="Arial" w:eastAsia="Arial"/>
      <w:outline w:val="0"/>
      <w:color w:val="0000ff"/>
      <w:sz w:val="17"/>
      <w:szCs w:val="17"/>
      <w:u w:val="single" w:color="0000ff"/>
      <w:shd w:val="nil" w:color="auto" w:fill="auto"/>
      <w:lang w:val="en-US"/>
      <w14:textFill>
        <w14:solidFill>
          <w14:srgbClr w14:val="0000FF"/>
        </w14:solidFill>
      </w14:textFill>
    </w:rPr>
  </w:style>
  <w:style w:type="character" w:styleId="Link">
    <w:name w:val="Link"/>
    <w:rPr>
      <w:outline w:val="0"/>
      <w:color w:val="0000ff"/>
      <w:u w:val="single" w:color="0000ff"/>
      <w14:textFill>
        <w14:solidFill>
          <w14:srgbClr w14:val="0000FF"/>
        </w14:solidFill>
      </w14:textFill>
    </w:rPr>
  </w:style>
  <w:style w:type="character" w:styleId="Hyperlink.1">
    <w:name w:val="Hyperlink.1"/>
    <w:basedOn w:val="Link"/>
    <w:next w:val="Hyperlink.1"/>
    <w:rPr>
      <w:shd w:val="nil" w:color="auto" w:fill="auto"/>
      <w:lang w:val="en-US"/>
    </w:rPr>
  </w:style>
  <w:style w:type="character" w:styleId="Hyperlink.2">
    <w:name w:val="Hyperlink.2"/>
    <w:basedOn w:val="Link"/>
    <w:next w:val="Hyperlink.2"/>
    <w:rPr>
      <w:rFonts w:ascii="Arial" w:cs="Arial" w:hAnsi="Arial" w:eastAsia="Arial"/>
      <w:sz w:val="17"/>
      <w:szCs w:val="17"/>
      <w:shd w:val="nil" w:color="auto" w:fill="auto"/>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